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4B46C" w14:textId="77777777" w:rsidR="00AE6794" w:rsidRDefault="00AE6794" w:rsidP="00AE6794">
      <w:pPr>
        <w:pStyle w:val="Header"/>
        <w:ind w:right="176"/>
        <w:rPr>
          <w:sz w:val="24"/>
        </w:rPr>
      </w:pPr>
    </w:p>
    <w:p w14:paraId="2BAD513F" w14:textId="77777777" w:rsidR="00E704FA" w:rsidRPr="00E704FA" w:rsidRDefault="00E704FA" w:rsidP="00E704FA">
      <w:pPr>
        <w:pStyle w:val="Header"/>
        <w:rPr>
          <w:b/>
          <w:sz w:val="24"/>
        </w:rPr>
      </w:pPr>
      <w:r w:rsidRPr="00E704FA">
        <w:rPr>
          <w:b/>
          <w:sz w:val="24"/>
        </w:rPr>
        <w:t>Private and confidential</w:t>
      </w:r>
    </w:p>
    <w:p w14:paraId="3312B481" w14:textId="77777777" w:rsidR="00E704FA" w:rsidRPr="00E704FA" w:rsidRDefault="00E704FA" w:rsidP="00E704FA">
      <w:pPr>
        <w:pStyle w:val="Header"/>
        <w:ind w:right="176"/>
        <w:rPr>
          <w:sz w:val="24"/>
        </w:rPr>
      </w:pPr>
    </w:p>
    <w:p w14:paraId="6FA391CD" w14:textId="77777777" w:rsidR="00E704FA" w:rsidRPr="00E704FA" w:rsidRDefault="00E704FA" w:rsidP="00E704FA">
      <w:pPr>
        <w:pStyle w:val="Header"/>
        <w:ind w:right="176"/>
        <w:rPr>
          <w:sz w:val="24"/>
        </w:rPr>
      </w:pPr>
      <w:r w:rsidRPr="00E704FA">
        <w:rPr>
          <w:noProof/>
          <w:sz w:val="24"/>
        </w:rPr>
        <mc:AlternateContent>
          <mc:Choice Requires="wps">
            <w:drawing>
              <wp:anchor distT="0" distB="0" distL="114300" distR="114300" simplePos="0" relativeHeight="251659264" behindDoc="0" locked="0" layoutInCell="1" allowOverlap="1" wp14:anchorId="51E0C1D2" wp14:editId="36786F5B">
                <wp:simplePos x="0" y="0"/>
                <wp:positionH relativeFrom="page">
                  <wp:posOffset>4019550</wp:posOffset>
                </wp:positionH>
                <wp:positionV relativeFrom="paragraph">
                  <wp:posOffset>13335</wp:posOffset>
                </wp:positionV>
                <wp:extent cx="3409950" cy="657225"/>
                <wp:effectExtent l="0" t="0" r="0" b="952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657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2B0FC7" w14:textId="77777777" w:rsidR="00E704FA" w:rsidRDefault="00E704FA" w:rsidP="00E704FA">
                            <w:pPr>
                              <w:jc w:val="right"/>
                              <w:rPr>
                                <w:rFonts w:eastAsiaTheme="minorHAnsi"/>
                                <w:b/>
                                <w:noProof/>
                                <w:color w:val="548DD4" w:themeColor="text2" w:themeTint="99"/>
                                <w:sz w:val="24"/>
                                <w:lang w:val="en-US"/>
                              </w:rPr>
                            </w:pPr>
                            <w:r w:rsidRPr="00A52E52">
                              <w:rPr>
                                <w:rFonts w:eastAsiaTheme="minorHAnsi"/>
                                <w:b/>
                                <w:noProof/>
                                <w:color w:val="548DD4" w:themeColor="text2" w:themeTint="99"/>
                                <w:sz w:val="24"/>
                                <w:lang w:val="en-US"/>
                              </w:rPr>
                              <w:t>School Health Service</w:t>
                            </w:r>
                          </w:p>
                          <w:p w14:paraId="4D093742" w14:textId="77777777" w:rsidR="00E704FA" w:rsidRDefault="00E704FA" w:rsidP="00E704FA">
                            <w:pPr>
                              <w:jc w:val="right"/>
                              <w:rPr>
                                <w:rFonts w:eastAsiaTheme="minorHAnsi"/>
                                <w:b/>
                                <w:noProof/>
                                <w:color w:val="548DD4" w:themeColor="text2" w:themeTint="99"/>
                                <w:sz w:val="24"/>
                                <w:lang w:val="en-US"/>
                              </w:rPr>
                            </w:pPr>
                            <w:r w:rsidRPr="005608A6">
                              <w:rPr>
                                <w:rFonts w:eastAsiaTheme="minorHAnsi"/>
                                <w:b/>
                                <w:noProof/>
                                <w:color w:val="548DD4" w:themeColor="text2" w:themeTint="99"/>
                                <w:sz w:val="24"/>
                                <w:lang w:val="en-US"/>
                              </w:rPr>
                              <w:t>0300 123 5205</w:t>
                            </w:r>
                          </w:p>
                          <w:p w14:paraId="7599C361" w14:textId="77777777" w:rsidR="00E704FA" w:rsidRPr="00A52E52" w:rsidRDefault="00E704FA" w:rsidP="00E704FA">
                            <w:pPr>
                              <w:jc w:val="right"/>
                              <w:rPr>
                                <w:rFonts w:eastAsiaTheme="minorHAnsi"/>
                                <w:b/>
                                <w:noProof/>
                                <w:color w:val="548DD4" w:themeColor="text2" w:themeTint="99"/>
                                <w:sz w:val="24"/>
                                <w:lang w:val="en-US"/>
                              </w:rPr>
                            </w:pPr>
                          </w:p>
                          <w:p w14:paraId="26E9495D" w14:textId="77777777" w:rsidR="00E704FA" w:rsidRPr="00A52E52" w:rsidRDefault="00E704FA" w:rsidP="00E704FA">
                            <w:pPr>
                              <w:jc w:val="right"/>
                              <w:rPr>
                                <w:rFonts w:eastAsiaTheme="minorHAnsi"/>
                                <w:noProof/>
                                <w:sz w:val="24"/>
                                <w:lang w:val="en-US"/>
                              </w:rPr>
                            </w:pPr>
                          </w:p>
                          <w:p w14:paraId="5EB048A1" w14:textId="77777777" w:rsidR="00E704FA" w:rsidRPr="00A52E52" w:rsidRDefault="00E704FA" w:rsidP="00E704FA">
                            <w:pPr>
                              <w:jc w:val="right"/>
                              <w:rPr>
                                <w:rFonts w:eastAsiaTheme="minorHAnsi"/>
                                <w:noProof/>
                                <w:sz w:val="28"/>
                                <w:szCs w:val="24"/>
                                <w:lang w:val="en-US"/>
                              </w:rPr>
                            </w:pPr>
                            <w:r w:rsidRPr="00A52E52">
                              <w:rPr>
                                <w:rFonts w:eastAsiaTheme="minorHAnsi"/>
                                <w:noProof/>
                                <w:sz w:val="28"/>
                                <w:szCs w:val="24"/>
                                <w:lang w:val="en-US"/>
                              </w:rPr>
                              <w:t xml:space="preserve"> </w:t>
                            </w:r>
                          </w:p>
                          <w:p w14:paraId="2BDF2C25" w14:textId="77777777" w:rsidR="00E704FA" w:rsidRPr="00A52E52" w:rsidRDefault="00E704FA" w:rsidP="00E704FA">
                            <w:pPr>
                              <w:tabs>
                                <w:tab w:val="center" w:pos="4320"/>
                                <w:tab w:val="right" w:pos="8640"/>
                              </w:tabs>
                              <w:ind w:right="178"/>
                              <w:jc w:val="right"/>
                              <w:rPr>
                                <w:noProof/>
                                <w:sz w:val="24"/>
                                <w:szCs w:val="20"/>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E0C1D2" id="_x0000_t202" coordsize="21600,21600" o:spt="202" path="m,l,21600r21600,l21600,xe">
                <v:stroke joinstyle="miter"/>
                <v:path gradientshapeok="t" o:connecttype="rect"/>
              </v:shapetype>
              <v:shape id="Text Box 2" o:spid="_x0000_s1026" type="#_x0000_t202" style="position:absolute;margin-left:316.5pt;margin-top:1.05pt;width:268.5pt;height:51.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" filled="f" stroked="f">
                <v:textbox>
                  <w:txbxContent>
                    <w:p w14:paraId="562B0FC7" w14:textId="77777777" w:rsidR="00E704FA" w:rsidRDefault="00E704FA" w:rsidP="00E704FA">
                      <w:pPr>
                        <w:jc w:val="right"/>
                        <w:rPr>
                          <w:rFonts w:eastAsiaTheme="minorHAnsi"/>
                          <w:b/>
                          <w:noProof/>
                          <w:color w:val="548DD4" w:themeColor="text2" w:themeTint="99"/>
                          <w:sz w:val="24"/>
                          <w:lang w:val="en-US"/>
                        </w:rPr>
                      </w:pPr>
                      <w:r w:rsidRPr="00A52E52">
                        <w:rPr>
                          <w:rFonts w:eastAsiaTheme="minorHAnsi"/>
                          <w:b/>
                          <w:noProof/>
                          <w:color w:val="548DD4" w:themeColor="text2" w:themeTint="99"/>
                          <w:sz w:val="24"/>
                          <w:lang w:val="en-US"/>
                        </w:rPr>
                        <w:t>School Health Service</w:t>
                      </w:r>
                    </w:p>
                    <w:p w14:paraId="4D093742" w14:textId="77777777" w:rsidR="00E704FA" w:rsidRDefault="00E704FA" w:rsidP="00E704FA">
                      <w:pPr>
                        <w:jc w:val="right"/>
                        <w:rPr>
                          <w:rFonts w:eastAsiaTheme="minorHAnsi"/>
                          <w:b/>
                          <w:noProof/>
                          <w:color w:val="548DD4" w:themeColor="text2" w:themeTint="99"/>
                          <w:sz w:val="24"/>
                          <w:lang w:val="en-US"/>
                        </w:rPr>
                      </w:pPr>
                      <w:r w:rsidRPr="005608A6">
                        <w:rPr>
                          <w:rFonts w:eastAsiaTheme="minorHAnsi"/>
                          <w:b/>
                          <w:noProof/>
                          <w:color w:val="548DD4" w:themeColor="text2" w:themeTint="99"/>
                          <w:sz w:val="24"/>
                          <w:lang w:val="en-US"/>
                        </w:rPr>
                        <w:t>0300 123 5205</w:t>
                      </w:r>
                    </w:p>
                    <w:p w14:paraId="7599C361" w14:textId="77777777" w:rsidR="00E704FA" w:rsidRPr="00A52E52" w:rsidRDefault="00E704FA" w:rsidP="00E704FA">
                      <w:pPr>
                        <w:jc w:val="right"/>
                        <w:rPr>
                          <w:rFonts w:eastAsiaTheme="minorHAnsi"/>
                          <w:b/>
                          <w:noProof/>
                          <w:color w:val="548DD4" w:themeColor="text2" w:themeTint="99"/>
                          <w:sz w:val="24"/>
                          <w:lang w:val="en-US"/>
                        </w:rPr>
                      </w:pPr>
                    </w:p>
                    <w:p w14:paraId="26E9495D" w14:textId="77777777" w:rsidR="00E704FA" w:rsidRPr="00A52E52" w:rsidRDefault="00E704FA" w:rsidP="00E704FA">
                      <w:pPr>
                        <w:jc w:val="right"/>
                        <w:rPr>
                          <w:rFonts w:eastAsiaTheme="minorHAnsi"/>
                          <w:noProof/>
                          <w:sz w:val="24"/>
                          <w:lang w:val="en-US"/>
                        </w:rPr>
                      </w:pPr>
                    </w:p>
                    <w:p w14:paraId="5EB048A1" w14:textId="77777777" w:rsidR="00E704FA" w:rsidRPr="00A52E52" w:rsidRDefault="00E704FA" w:rsidP="00E704FA">
                      <w:pPr>
                        <w:jc w:val="right"/>
                        <w:rPr>
                          <w:rFonts w:eastAsiaTheme="minorHAnsi"/>
                          <w:noProof/>
                          <w:sz w:val="28"/>
                          <w:szCs w:val="24"/>
                          <w:lang w:val="en-US"/>
                        </w:rPr>
                      </w:pPr>
                      <w:r w:rsidRPr="00A52E52">
                        <w:rPr>
                          <w:rFonts w:eastAsiaTheme="minorHAnsi"/>
                          <w:noProof/>
                          <w:sz w:val="28"/>
                          <w:szCs w:val="24"/>
                          <w:lang w:val="en-US"/>
                        </w:rPr>
                        <w:t xml:space="preserve"> </w:t>
                      </w:r>
                    </w:p>
                    <w:p w14:paraId="2BDF2C25" w14:textId="77777777" w:rsidR="00E704FA" w:rsidRPr="00A52E52" w:rsidRDefault="00E704FA" w:rsidP="00E704FA">
                      <w:pPr>
                        <w:tabs>
                          <w:tab w:val="center" w:pos="4320"/>
                          <w:tab w:val="right" w:pos="8640"/>
                        </w:tabs>
                        <w:ind w:right="178"/>
                        <w:jc w:val="right"/>
                        <w:rPr>
                          <w:noProof/>
                          <w:sz w:val="24"/>
                          <w:szCs w:val="20"/>
                          <w:lang w:val="en-US"/>
                        </w:rPr>
                      </w:pPr>
                    </w:p>
                  </w:txbxContent>
                </v:textbox>
                <w10:wrap anchorx="page"/>
              </v:shape>
            </w:pict>
          </mc:Fallback>
        </mc:AlternateContent>
      </w:r>
    </w:p>
    <w:p w14:paraId="711D569D" w14:textId="77777777" w:rsidR="00E704FA" w:rsidRPr="00E704FA" w:rsidRDefault="00E704FA" w:rsidP="00E704FA">
      <w:pPr>
        <w:pStyle w:val="Header"/>
        <w:ind w:right="176"/>
        <w:rPr>
          <w:sz w:val="24"/>
        </w:rPr>
      </w:pPr>
    </w:p>
    <w:p w14:paraId="0D90A9AB" w14:textId="77777777" w:rsidR="00E704FA" w:rsidRPr="00E704FA" w:rsidRDefault="00E704FA" w:rsidP="00E704FA">
      <w:pPr>
        <w:pStyle w:val="Header"/>
        <w:ind w:right="176"/>
        <w:rPr>
          <w:sz w:val="24"/>
        </w:rPr>
      </w:pPr>
    </w:p>
    <w:p w14:paraId="01C9B681" w14:textId="77777777" w:rsidR="00E704FA" w:rsidRPr="00E704FA" w:rsidRDefault="00E704FA" w:rsidP="00E704FA">
      <w:pPr>
        <w:pStyle w:val="Header"/>
        <w:ind w:right="176"/>
        <w:rPr>
          <w:sz w:val="24"/>
        </w:rPr>
      </w:pPr>
    </w:p>
    <w:p w14:paraId="326B1AE0" w14:textId="77777777" w:rsidR="00E704FA" w:rsidRPr="00E704FA" w:rsidRDefault="00E704FA" w:rsidP="00E704FA">
      <w:pPr>
        <w:pStyle w:val="Header"/>
        <w:ind w:right="176"/>
      </w:pPr>
      <w:r w:rsidRPr="00E704FA">
        <w:t>September 2025</w:t>
      </w:r>
    </w:p>
    <w:p w14:paraId="51F2DD11" w14:textId="77777777" w:rsidR="00E704FA" w:rsidRPr="00E704FA" w:rsidRDefault="00E704FA" w:rsidP="00E704FA">
      <w:pPr>
        <w:pStyle w:val="Header"/>
        <w:ind w:right="176"/>
      </w:pPr>
    </w:p>
    <w:p w14:paraId="6D17AFE9" w14:textId="77777777" w:rsidR="00E704FA" w:rsidRPr="00E704FA" w:rsidRDefault="00E704FA" w:rsidP="00E704FA">
      <w:pPr>
        <w:pStyle w:val="Header"/>
        <w:ind w:right="176"/>
        <w:rPr>
          <w:b/>
        </w:rPr>
      </w:pPr>
      <w:r w:rsidRPr="00E704FA">
        <w:rPr>
          <w:b/>
        </w:rPr>
        <w:t xml:space="preserve">Letter reference: </w:t>
      </w:r>
      <w:r w:rsidRPr="00E704FA">
        <w:t>TLM Year 6 Parent Letter 2025-2026</w:t>
      </w:r>
    </w:p>
    <w:p w14:paraId="40C47C93" w14:textId="77777777" w:rsidR="00E704FA" w:rsidRPr="00E704FA" w:rsidRDefault="00E704FA" w:rsidP="00E704FA">
      <w:pPr>
        <w:pStyle w:val="Header"/>
        <w:ind w:right="176"/>
      </w:pPr>
    </w:p>
    <w:p w14:paraId="4CEBE1DA" w14:textId="77777777" w:rsidR="00E704FA" w:rsidRPr="00E704FA" w:rsidRDefault="00E704FA" w:rsidP="00E704FA">
      <w:pPr>
        <w:pStyle w:val="Header"/>
        <w:ind w:right="176"/>
        <w:jc w:val="both"/>
      </w:pPr>
      <w:r w:rsidRPr="00E704FA">
        <w:t>Dear Parent / Carer,</w:t>
      </w:r>
    </w:p>
    <w:p w14:paraId="104448DB" w14:textId="77777777" w:rsidR="00E704FA" w:rsidRPr="00E704FA" w:rsidRDefault="00E704FA" w:rsidP="00E704FA">
      <w:pPr>
        <w:pStyle w:val="Header"/>
        <w:ind w:right="176"/>
        <w:jc w:val="both"/>
      </w:pPr>
    </w:p>
    <w:p w14:paraId="26ABB92D" w14:textId="77777777" w:rsidR="00E704FA" w:rsidRPr="00E704FA" w:rsidRDefault="00E704FA" w:rsidP="00E704FA">
      <w:pPr>
        <w:pStyle w:val="Header"/>
        <w:ind w:right="176"/>
        <w:jc w:val="both"/>
      </w:pPr>
      <w:r w:rsidRPr="00E704FA">
        <w:t>The Kent School Health Team aim to give children and young people the opportunity to tell us how they feel about their health, what they want to know more about, and if they have any worries about growing up.</w:t>
      </w:r>
    </w:p>
    <w:p w14:paraId="24EBAEFE" w14:textId="77777777" w:rsidR="00E704FA" w:rsidRPr="00E704FA" w:rsidRDefault="00E704FA" w:rsidP="00E704FA">
      <w:pPr>
        <w:pStyle w:val="Header"/>
        <w:ind w:right="176"/>
        <w:jc w:val="both"/>
      </w:pPr>
    </w:p>
    <w:p w14:paraId="00A5103B" w14:textId="77777777" w:rsidR="00E704FA" w:rsidRPr="00E704FA" w:rsidRDefault="00E704FA" w:rsidP="00E704FA">
      <w:pPr>
        <w:pStyle w:val="Header"/>
        <w:ind w:right="176"/>
        <w:jc w:val="both"/>
      </w:pPr>
      <w:r w:rsidRPr="00E704FA">
        <w:t xml:space="preserve">We offer all schools the opportunity to deliver an online health questionnaire, </w:t>
      </w:r>
      <w:r w:rsidRPr="00E704FA">
        <w:rPr>
          <w:b/>
        </w:rPr>
        <w:t>The Lancaster Model (TLM</w:t>
      </w:r>
      <w:r w:rsidRPr="00E704FA">
        <w:t xml:space="preserve">), to children and young people in </w:t>
      </w:r>
      <w:r w:rsidRPr="00E704FA">
        <w:rPr>
          <w:b/>
        </w:rPr>
        <w:t>Year 6</w:t>
      </w:r>
      <w:r w:rsidRPr="00E704FA">
        <w:t xml:space="preserve">. By completing the questionnaire, your child will have the opportunity to be assessed for any health needs and register any worries or concerns so that we can talk to them early. This information also helps schools to ensure that their health education meets the needs of the young people in their school community.  You can find more information about the online questionnaire here: </w:t>
      </w:r>
      <w:hyperlink r:id="rId7" w:history="1">
        <w:r w:rsidRPr="00E704FA">
          <w:rPr>
            <w:rStyle w:val="Hyperlink"/>
          </w:rPr>
          <w:t>Parents and Guardians – The Lancaster Model</w:t>
        </w:r>
      </w:hyperlink>
      <w:r w:rsidRPr="00E704FA">
        <w:t xml:space="preserve"> </w:t>
      </w:r>
    </w:p>
    <w:p w14:paraId="576C659F" w14:textId="77777777" w:rsidR="00E704FA" w:rsidRPr="00E704FA" w:rsidRDefault="00E704FA" w:rsidP="00E704FA">
      <w:pPr>
        <w:pStyle w:val="Header"/>
        <w:ind w:right="176"/>
        <w:jc w:val="both"/>
      </w:pPr>
    </w:p>
    <w:p w14:paraId="74837BD2" w14:textId="77777777" w:rsidR="00E704FA" w:rsidRPr="00E704FA" w:rsidRDefault="00E704FA" w:rsidP="00E704FA">
      <w:pPr>
        <w:pStyle w:val="Header"/>
        <w:ind w:right="176"/>
        <w:jc w:val="both"/>
      </w:pPr>
      <w:r w:rsidRPr="00E704FA">
        <w:t>Parents and Guardians have previously said:</w:t>
      </w:r>
    </w:p>
    <w:p w14:paraId="733224A4" w14:textId="77777777" w:rsidR="00E704FA" w:rsidRPr="00E704FA" w:rsidRDefault="00E704FA" w:rsidP="00E704FA">
      <w:pPr>
        <w:pStyle w:val="Header"/>
        <w:ind w:right="176"/>
        <w:jc w:val="both"/>
        <w:rPr>
          <w:b/>
        </w:rPr>
      </w:pPr>
      <w:r w:rsidRPr="00E704FA">
        <w:rPr>
          <w:b/>
        </w:rPr>
        <w:t>“Since completing the TLM questionnaire, we have received the right support and I have seen a difference in my daughter.  She is now feeling more positive and less anxious about going to school”.</w:t>
      </w:r>
    </w:p>
    <w:p w14:paraId="65B4A36F" w14:textId="77777777" w:rsidR="00E704FA" w:rsidRPr="00E704FA" w:rsidRDefault="00E704FA" w:rsidP="00E704FA">
      <w:pPr>
        <w:pStyle w:val="Header"/>
        <w:ind w:right="176"/>
        <w:jc w:val="both"/>
      </w:pPr>
    </w:p>
    <w:p w14:paraId="5DEEBCE7" w14:textId="53CDDCC4" w:rsidR="00E704FA" w:rsidRPr="00E704FA" w:rsidRDefault="00E704FA" w:rsidP="00E704FA">
      <w:pPr>
        <w:pStyle w:val="Header"/>
        <w:ind w:right="176"/>
        <w:jc w:val="both"/>
      </w:pPr>
      <w:r w:rsidRPr="00E704FA">
        <w:rPr>
          <w:b/>
        </w:rPr>
        <w:t>The questionnaire will be delivered in school on the</w:t>
      </w:r>
      <w:r w:rsidRPr="00E704FA">
        <w:t xml:space="preserve"> </w:t>
      </w:r>
      <w:r w:rsidR="000F7B09" w:rsidRPr="000F7B09">
        <w:rPr>
          <w:b/>
          <w:bCs/>
        </w:rPr>
        <w:t>20 January 2026</w:t>
      </w:r>
    </w:p>
    <w:p w14:paraId="2AD1D31E" w14:textId="77777777" w:rsidR="00E704FA" w:rsidRPr="00E704FA" w:rsidRDefault="00E704FA" w:rsidP="00E704FA">
      <w:pPr>
        <w:pStyle w:val="Header"/>
        <w:ind w:right="176"/>
        <w:jc w:val="both"/>
      </w:pPr>
    </w:p>
    <w:p w14:paraId="4E9D00A3" w14:textId="77777777" w:rsidR="00E704FA" w:rsidRPr="00E704FA" w:rsidRDefault="00E704FA" w:rsidP="00E704FA">
      <w:pPr>
        <w:pStyle w:val="Header"/>
        <w:ind w:right="176"/>
        <w:jc w:val="both"/>
      </w:pPr>
      <w:r w:rsidRPr="00E704FA">
        <w:t xml:space="preserve">We will explain to each class why we are asking them to complete the questionnaire, and what will happen to this information, so that they can make a choice for themselves whether they would like to take part. No child or young person will be made to complete the questionnaire if they don’t want to. Following completion of the questionnaire your child may choose or be invited to speak to a member of the School Health Team in confidence. This may result in a member of the team contacting you to offer guidance and support. </w:t>
      </w:r>
    </w:p>
    <w:p w14:paraId="782E45C7" w14:textId="77777777" w:rsidR="00E704FA" w:rsidRPr="00E704FA" w:rsidRDefault="00E704FA" w:rsidP="00E704FA">
      <w:pPr>
        <w:pStyle w:val="Header"/>
        <w:ind w:right="176"/>
        <w:jc w:val="both"/>
      </w:pPr>
    </w:p>
    <w:p w14:paraId="2237D7F5" w14:textId="77777777" w:rsidR="00E704FA" w:rsidRPr="00E704FA" w:rsidRDefault="00E704FA" w:rsidP="00E704FA">
      <w:pPr>
        <w:pStyle w:val="Header"/>
        <w:ind w:right="176"/>
        <w:jc w:val="both"/>
      </w:pPr>
      <w:r w:rsidRPr="00E704FA">
        <w:t xml:space="preserve">All personal information collected from this questionnaire will be treated as confidential and held securely to meet with data protection, GDPR and Information Governance requirements. </w:t>
      </w:r>
    </w:p>
    <w:p w14:paraId="5364A4CC" w14:textId="77777777" w:rsidR="00E704FA" w:rsidRPr="00E704FA" w:rsidRDefault="00E704FA" w:rsidP="00E704FA">
      <w:pPr>
        <w:pStyle w:val="Header"/>
        <w:ind w:right="176"/>
        <w:jc w:val="both"/>
      </w:pPr>
      <w:r w:rsidRPr="00E704FA">
        <w:t xml:space="preserve">Details about the information we collect from you, what we do with it and how it may be shared can be found in the leaflet: What happens to personal information held about you? Which you can find online: </w:t>
      </w:r>
      <w:hyperlink r:id="rId8" w:history="1">
        <w:r w:rsidRPr="00E704FA">
          <w:rPr>
            <w:rStyle w:val="Hyperlink"/>
          </w:rPr>
          <w:t>www.kentcht.nhs.uk/personalinfo</w:t>
        </w:r>
      </w:hyperlink>
      <w:r w:rsidRPr="00E704FA">
        <w:t xml:space="preserve"> </w:t>
      </w:r>
    </w:p>
    <w:p w14:paraId="57131B4C" w14:textId="77777777" w:rsidR="00E704FA" w:rsidRPr="00E704FA" w:rsidRDefault="00E704FA" w:rsidP="00E704FA">
      <w:pPr>
        <w:pStyle w:val="Header"/>
        <w:ind w:right="176"/>
        <w:jc w:val="both"/>
      </w:pPr>
    </w:p>
    <w:p w14:paraId="130B0FC0" w14:textId="46DFAC59" w:rsidR="00E704FA" w:rsidRPr="00E704FA" w:rsidRDefault="00E704FA" w:rsidP="00E704FA">
      <w:pPr>
        <w:pStyle w:val="Header"/>
        <w:ind w:right="176"/>
        <w:jc w:val="both"/>
      </w:pPr>
      <w:r w:rsidRPr="00E704FA">
        <w:t>If you have any concerns you wish to discuss, or would like further information, please contact the School Health team, available Monday to Friday, 8am to 6pm, via the details at the top of this letter.</w:t>
      </w:r>
    </w:p>
    <w:p w14:paraId="2A67E3C3" w14:textId="77777777" w:rsidR="00E704FA" w:rsidRPr="00E704FA" w:rsidRDefault="00E704FA" w:rsidP="00E704FA">
      <w:pPr>
        <w:pStyle w:val="Header"/>
        <w:ind w:right="176"/>
      </w:pPr>
    </w:p>
    <w:p w14:paraId="6E996D5A" w14:textId="77777777" w:rsidR="00E704FA" w:rsidRPr="00E704FA" w:rsidRDefault="00E704FA" w:rsidP="00E704FA">
      <w:pPr>
        <w:pStyle w:val="Header"/>
        <w:ind w:right="176"/>
      </w:pPr>
      <w:r w:rsidRPr="00E704FA">
        <w:t>Yours faithfully,</w:t>
      </w:r>
    </w:p>
    <w:p w14:paraId="16BEB7FD" w14:textId="1740FCCA" w:rsidR="004E2529" w:rsidRPr="00E704FA" w:rsidRDefault="00E704FA" w:rsidP="00E704FA">
      <w:pPr>
        <w:pStyle w:val="Header"/>
        <w:ind w:right="176"/>
        <w:rPr>
          <w:b/>
        </w:rPr>
      </w:pPr>
      <w:r w:rsidRPr="00E704FA">
        <w:rPr>
          <w:b/>
        </w:rPr>
        <w:t>Kent School Health</w:t>
      </w:r>
    </w:p>
    <w:sectPr w:rsidR="004E2529" w:rsidRPr="00E704FA" w:rsidSect="00472BAE">
      <w:headerReference w:type="default" r:id="rId9"/>
      <w:footerReference w:type="default" r:id="rId10"/>
      <w:headerReference w:type="first" r:id="rId11"/>
      <w:footerReference w:type="first" r:id="rId12"/>
      <w:pgSz w:w="11900" w:h="16840"/>
      <w:pgMar w:top="1418" w:right="561" w:bottom="2268" w:left="964" w:header="737" w:footer="403"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979B6" w14:textId="77777777" w:rsidR="00371B66" w:rsidRDefault="00371B66">
      <w:r>
        <w:separator/>
      </w:r>
    </w:p>
  </w:endnote>
  <w:endnote w:type="continuationSeparator" w:id="0">
    <w:p w14:paraId="5B16A84B" w14:textId="77777777" w:rsidR="00371B66" w:rsidRDefault="00371B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25AE9" w14:textId="77777777" w:rsidR="00E51193" w:rsidRPr="00E51193" w:rsidRDefault="00E51193" w:rsidP="00E51193">
    <w:pPr>
      <w:pStyle w:val="Footer"/>
      <w:jc w:val="right"/>
    </w:pPr>
    <w:r w:rsidRPr="00E51193">
      <w:t xml:space="preserve">Page </w:t>
    </w:r>
    <w:r w:rsidRPr="00E51193">
      <w:fldChar w:fldCharType="begin"/>
    </w:r>
    <w:r w:rsidRPr="00E51193">
      <w:instrText xml:space="preserve"> PAGE  \* Arabic  \* MERGEFORMAT </w:instrText>
    </w:r>
    <w:r w:rsidRPr="00E51193">
      <w:fldChar w:fldCharType="separate"/>
    </w:r>
    <w:r w:rsidR="00D33F30">
      <w:rPr>
        <w:noProof/>
      </w:rPr>
      <w:t>2</w:t>
    </w:r>
    <w:r w:rsidRPr="00E51193">
      <w:fldChar w:fldCharType="end"/>
    </w:r>
    <w:r w:rsidRPr="00E51193">
      <w:t xml:space="preserve"> of </w:t>
    </w:r>
    <w:fldSimple w:instr=" NUMPAGES  \* Arabic  \* MERGEFORMAT ">
      <w:r w:rsidR="00D33F30">
        <w:rPr>
          <w:noProof/>
        </w:rPr>
        <w:t>2</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43232" w14:textId="77777777" w:rsidR="00C979E6" w:rsidRPr="00E51193" w:rsidRDefault="003F3074" w:rsidP="003465E1">
    <w:pPr>
      <w:ind w:left="-709"/>
      <w:rPr>
        <w:sz w:val="20"/>
        <w:szCs w:val="18"/>
      </w:rPr>
    </w:pPr>
    <w:r w:rsidRPr="00E51193">
      <w:rPr>
        <w:sz w:val="20"/>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E664CE" w14:textId="77777777" w:rsidR="00371B66" w:rsidRDefault="00371B66">
      <w:r>
        <w:separator/>
      </w:r>
    </w:p>
  </w:footnote>
  <w:footnote w:type="continuationSeparator" w:id="0">
    <w:p w14:paraId="6A3621D1" w14:textId="77777777" w:rsidR="00371B66" w:rsidRDefault="00371B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89621" w14:textId="5079D6D8" w:rsidR="007B5E63" w:rsidRPr="00E51193" w:rsidRDefault="00CF4D9C" w:rsidP="00E51193">
    <w:pPr>
      <w:ind w:right="169"/>
      <w:rPr>
        <w:b/>
        <w:sz w:val="24"/>
      </w:rPr>
    </w:pPr>
    <w:r>
      <w:rPr>
        <w:b/>
        <w:sz w:val="24"/>
      </w:rPr>
      <w:t>Letter reference</w:t>
    </w:r>
    <w:r w:rsidR="00E51193" w:rsidRPr="00AE6794">
      <w:rPr>
        <w:b/>
        <w:sz w:val="24"/>
      </w:rPr>
      <w:t>:</w:t>
    </w:r>
    <w:r w:rsidR="00E51193">
      <w:rPr>
        <w:sz w:val="24"/>
      </w:rPr>
      <w:t xml:space="preserve">  </w:t>
    </w:r>
    <w:r w:rsidR="00E704FA">
      <w:rPr>
        <w:sz w:val="24"/>
      </w:rPr>
      <w:t>TLM Year 6 Parent Letter 2025-26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62DF5" w14:textId="77777777" w:rsidR="007B5E63" w:rsidRPr="009160A1" w:rsidRDefault="009D7ABE" w:rsidP="00B242E2">
    <w:pPr>
      <w:pStyle w:val="Header"/>
      <w:jc w:val="right"/>
      <w:rPr>
        <w:noProof/>
        <w:lang w:val="en-US"/>
      </w:rPr>
    </w:pPr>
    <w:r>
      <w:rPr>
        <w:noProof/>
        <w:sz w:val="20"/>
        <w:szCs w:val="18"/>
        <w:lang w:eastAsia="en-GB"/>
      </w:rPr>
      <w:drawing>
        <wp:anchor distT="0" distB="0" distL="114300" distR="114300" simplePos="0" relativeHeight="251658240" behindDoc="1" locked="0" layoutInCell="1" allowOverlap="1" wp14:anchorId="018BFFB1" wp14:editId="72DCE5B1">
          <wp:simplePos x="0" y="0"/>
          <wp:positionH relativeFrom="page">
            <wp:align>right</wp:align>
          </wp:positionH>
          <wp:positionV relativeFrom="paragraph">
            <wp:posOffset>-467995</wp:posOffset>
          </wp:positionV>
          <wp:extent cx="7543800" cy="1067082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800" cy="1067082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BDECFE" w14:textId="77777777" w:rsidR="007B5E63" w:rsidRPr="009160A1" w:rsidRDefault="007B5E63" w:rsidP="00B242E2">
    <w:pPr>
      <w:pStyle w:val="Header"/>
      <w:jc w:val="right"/>
      <w:rPr>
        <w:noProof/>
        <w:lang w:val="en-US"/>
      </w:rPr>
    </w:pPr>
  </w:p>
  <w:p w14:paraId="2E39A6B7" w14:textId="77777777" w:rsidR="007B5E63" w:rsidRPr="009160A1" w:rsidRDefault="007B5E63" w:rsidP="00B242E2">
    <w:pPr>
      <w:pStyle w:val="Header"/>
      <w:jc w:val="right"/>
      <w:rPr>
        <w:noProof/>
        <w:lang w:val="en-US"/>
      </w:rPr>
    </w:pPr>
  </w:p>
  <w:p w14:paraId="74BD772B" w14:textId="77777777" w:rsidR="007B5E63" w:rsidRPr="00B47620" w:rsidRDefault="007B5E63" w:rsidP="00865E49">
    <w:pPr>
      <w:pStyle w:val="Header"/>
      <w:ind w:right="176"/>
      <w:jc w:val="right"/>
      <w:rPr>
        <w:noProof/>
        <w:sz w:val="12"/>
        <w:lang w:val="en-US"/>
      </w:rPr>
    </w:pPr>
  </w:p>
  <w:p w14:paraId="2391B1C5" w14:textId="77777777" w:rsidR="00862758" w:rsidRPr="009160A1" w:rsidRDefault="00862758" w:rsidP="00E51193">
    <w:pPr>
      <w:pStyle w:val="Header"/>
      <w:tabs>
        <w:tab w:val="left" w:pos="10051"/>
      </w:tabs>
      <w:ind w:right="176"/>
      <w:jc w:val="right"/>
      <w:rPr>
        <w:noProof/>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45B8A"/>
    <w:multiLevelType w:val="hybridMultilevel"/>
    <w:tmpl w:val="2BD4EC20"/>
    <w:lvl w:ilvl="0" w:tplc="F23A2D24">
      <w:numFmt w:val="bullet"/>
      <w:lvlText w:val="•"/>
      <w:lvlJc w:val="left"/>
      <w:pPr>
        <w:ind w:left="1080" w:hanging="72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CA19D8"/>
    <w:multiLevelType w:val="hybridMultilevel"/>
    <w:tmpl w:val="F6FEFBB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52790C"/>
    <w:multiLevelType w:val="hybridMultilevel"/>
    <w:tmpl w:val="436CE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E95D02"/>
    <w:multiLevelType w:val="hybridMultilevel"/>
    <w:tmpl w:val="D396C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993077"/>
    <w:multiLevelType w:val="hybridMultilevel"/>
    <w:tmpl w:val="B5A4FE16"/>
    <w:lvl w:ilvl="0" w:tplc="B34A9794">
      <w:numFmt w:val="bullet"/>
      <w:lvlText w:val="•"/>
      <w:lvlJc w:val="left"/>
      <w:pPr>
        <w:ind w:left="1080" w:hanging="72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2095580">
    <w:abstractNumId w:val="2"/>
  </w:num>
  <w:num w:numId="2" w16cid:durableId="1741832222">
    <w:abstractNumId w:val="4"/>
  </w:num>
  <w:num w:numId="3" w16cid:durableId="1858689312">
    <w:abstractNumId w:val="1"/>
  </w:num>
  <w:num w:numId="4" w16cid:durableId="547882237">
    <w:abstractNumId w:val="3"/>
  </w:num>
  <w:num w:numId="5" w16cid:durableId="10681121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92E"/>
    <w:rsid w:val="000010FB"/>
    <w:rsid w:val="00024DD4"/>
    <w:rsid w:val="00035C58"/>
    <w:rsid w:val="000471C1"/>
    <w:rsid w:val="000576B0"/>
    <w:rsid w:val="00057DD8"/>
    <w:rsid w:val="00074194"/>
    <w:rsid w:val="000A0133"/>
    <w:rsid w:val="000A1B3B"/>
    <w:rsid w:val="000B4144"/>
    <w:rsid w:val="000F18FB"/>
    <w:rsid w:val="000F7B09"/>
    <w:rsid w:val="001252C0"/>
    <w:rsid w:val="00175D7A"/>
    <w:rsid w:val="00196646"/>
    <w:rsid w:val="001A4D35"/>
    <w:rsid w:val="001F3355"/>
    <w:rsid w:val="00205F94"/>
    <w:rsid w:val="002067FE"/>
    <w:rsid w:val="0022160B"/>
    <w:rsid w:val="002919E8"/>
    <w:rsid w:val="00291AB6"/>
    <w:rsid w:val="002A1602"/>
    <w:rsid w:val="002E306E"/>
    <w:rsid w:val="002F4B2A"/>
    <w:rsid w:val="003465E1"/>
    <w:rsid w:val="00354DD0"/>
    <w:rsid w:val="00371B66"/>
    <w:rsid w:val="003A46B8"/>
    <w:rsid w:val="003F3074"/>
    <w:rsid w:val="0043763F"/>
    <w:rsid w:val="0044603F"/>
    <w:rsid w:val="00472BAE"/>
    <w:rsid w:val="00490588"/>
    <w:rsid w:val="00496552"/>
    <w:rsid w:val="004E2529"/>
    <w:rsid w:val="004E71FA"/>
    <w:rsid w:val="0055478F"/>
    <w:rsid w:val="00566C70"/>
    <w:rsid w:val="00571BAD"/>
    <w:rsid w:val="005D4AE1"/>
    <w:rsid w:val="00615705"/>
    <w:rsid w:val="0061788A"/>
    <w:rsid w:val="00646E9D"/>
    <w:rsid w:val="006B48DE"/>
    <w:rsid w:val="006B56A0"/>
    <w:rsid w:val="006B7050"/>
    <w:rsid w:val="006C45F2"/>
    <w:rsid w:val="0070533D"/>
    <w:rsid w:val="00713D16"/>
    <w:rsid w:val="00724BBD"/>
    <w:rsid w:val="007416AD"/>
    <w:rsid w:val="007A2103"/>
    <w:rsid w:val="007B5E63"/>
    <w:rsid w:val="008071D9"/>
    <w:rsid w:val="00862758"/>
    <w:rsid w:val="00865E49"/>
    <w:rsid w:val="008A5682"/>
    <w:rsid w:val="009011E3"/>
    <w:rsid w:val="009160A1"/>
    <w:rsid w:val="00935966"/>
    <w:rsid w:val="00957FC1"/>
    <w:rsid w:val="009652F7"/>
    <w:rsid w:val="009817B3"/>
    <w:rsid w:val="009B592E"/>
    <w:rsid w:val="009C276A"/>
    <w:rsid w:val="009D1DA8"/>
    <w:rsid w:val="009D5600"/>
    <w:rsid w:val="009D7ABE"/>
    <w:rsid w:val="009E22AB"/>
    <w:rsid w:val="00A04B81"/>
    <w:rsid w:val="00A42872"/>
    <w:rsid w:val="00A70E34"/>
    <w:rsid w:val="00A8064C"/>
    <w:rsid w:val="00A86B0A"/>
    <w:rsid w:val="00A8713D"/>
    <w:rsid w:val="00AB187F"/>
    <w:rsid w:val="00AB5B65"/>
    <w:rsid w:val="00AC3065"/>
    <w:rsid w:val="00AD04C9"/>
    <w:rsid w:val="00AE6794"/>
    <w:rsid w:val="00AE77F6"/>
    <w:rsid w:val="00AF15C2"/>
    <w:rsid w:val="00B242E2"/>
    <w:rsid w:val="00B47620"/>
    <w:rsid w:val="00B67A7D"/>
    <w:rsid w:val="00B71104"/>
    <w:rsid w:val="00B73FCC"/>
    <w:rsid w:val="00B81DB6"/>
    <w:rsid w:val="00BF1AC7"/>
    <w:rsid w:val="00BF4882"/>
    <w:rsid w:val="00C33B13"/>
    <w:rsid w:val="00C51E5B"/>
    <w:rsid w:val="00C52EE2"/>
    <w:rsid w:val="00C65DF3"/>
    <w:rsid w:val="00C96571"/>
    <w:rsid w:val="00C979E6"/>
    <w:rsid w:val="00CB5966"/>
    <w:rsid w:val="00CF4D9C"/>
    <w:rsid w:val="00D21FF3"/>
    <w:rsid w:val="00D33F30"/>
    <w:rsid w:val="00D4157C"/>
    <w:rsid w:val="00D61BF8"/>
    <w:rsid w:val="00D64534"/>
    <w:rsid w:val="00D75299"/>
    <w:rsid w:val="00D95CAA"/>
    <w:rsid w:val="00DB137A"/>
    <w:rsid w:val="00DB5005"/>
    <w:rsid w:val="00DD6A7A"/>
    <w:rsid w:val="00E02DE4"/>
    <w:rsid w:val="00E06424"/>
    <w:rsid w:val="00E17D4E"/>
    <w:rsid w:val="00E459A6"/>
    <w:rsid w:val="00E51193"/>
    <w:rsid w:val="00E547E4"/>
    <w:rsid w:val="00E62BC9"/>
    <w:rsid w:val="00E704FA"/>
    <w:rsid w:val="00E817F6"/>
    <w:rsid w:val="00EC0A93"/>
    <w:rsid w:val="00EC3D09"/>
    <w:rsid w:val="00EF4B1C"/>
    <w:rsid w:val="00F0548E"/>
    <w:rsid w:val="00F10547"/>
    <w:rsid w:val="00F13892"/>
    <w:rsid w:val="00F15C48"/>
    <w:rsid w:val="00F17A90"/>
    <w:rsid w:val="00F41BD7"/>
    <w:rsid w:val="00F4681D"/>
    <w:rsid w:val="00F66A2A"/>
    <w:rsid w:val="00F944F5"/>
    <w:rsid w:val="00FA0932"/>
    <w:rsid w:val="00FB700A"/>
    <w:rsid w:val="00FD52A5"/>
    <w:rsid w:val="00FE6C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3A457F"/>
  <w15:docId w15:val="{C5B435F1-1E75-40F5-AAF9-C049DB14B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7A56"/>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7FB3"/>
    <w:pPr>
      <w:tabs>
        <w:tab w:val="center" w:pos="4320"/>
        <w:tab w:val="right" w:pos="8640"/>
      </w:tabs>
    </w:pPr>
  </w:style>
  <w:style w:type="character" w:customStyle="1" w:styleId="HeaderChar">
    <w:name w:val="Header Char"/>
    <w:link w:val="Header"/>
    <w:uiPriority w:val="99"/>
    <w:rsid w:val="009C7FB3"/>
    <w:rPr>
      <w:sz w:val="24"/>
      <w:lang w:val="en-GB"/>
    </w:rPr>
  </w:style>
  <w:style w:type="paragraph" w:styleId="Footer">
    <w:name w:val="footer"/>
    <w:basedOn w:val="Normal"/>
    <w:link w:val="FooterChar"/>
    <w:uiPriority w:val="99"/>
    <w:unhideWhenUsed/>
    <w:rsid w:val="009C7FB3"/>
    <w:pPr>
      <w:tabs>
        <w:tab w:val="center" w:pos="4320"/>
        <w:tab w:val="right" w:pos="8640"/>
      </w:tabs>
    </w:pPr>
  </w:style>
  <w:style w:type="character" w:customStyle="1" w:styleId="FooterChar">
    <w:name w:val="Footer Char"/>
    <w:link w:val="Footer"/>
    <w:uiPriority w:val="99"/>
    <w:rsid w:val="009C7FB3"/>
    <w:rPr>
      <w:sz w:val="24"/>
      <w:lang w:val="en-GB"/>
    </w:rPr>
  </w:style>
  <w:style w:type="paragraph" w:styleId="BalloonText">
    <w:name w:val="Balloon Text"/>
    <w:basedOn w:val="Normal"/>
    <w:semiHidden/>
    <w:rsid w:val="007B5E63"/>
    <w:rPr>
      <w:rFonts w:ascii="Tahoma" w:hAnsi="Tahoma" w:cs="Tahoma"/>
      <w:sz w:val="16"/>
      <w:szCs w:val="16"/>
    </w:rPr>
  </w:style>
  <w:style w:type="character" w:styleId="Hyperlink">
    <w:name w:val="Hyperlink"/>
    <w:uiPriority w:val="99"/>
    <w:unhideWhenUsed/>
    <w:rsid w:val="00FA0932"/>
    <w:rPr>
      <w:color w:val="0000FF"/>
      <w:u w:val="single"/>
    </w:rPr>
  </w:style>
  <w:style w:type="character" w:styleId="UnresolvedMention">
    <w:name w:val="Unresolved Mention"/>
    <w:basedOn w:val="DefaultParagraphFont"/>
    <w:uiPriority w:val="99"/>
    <w:semiHidden/>
    <w:unhideWhenUsed/>
    <w:rsid w:val="00E704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6906034">
      <w:bodyDiv w:val="1"/>
      <w:marLeft w:val="0"/>
      <w:marRight w:val="0"/>
      <w:marTop w:val="0"/>
      <w:marBottom w:val="0"/>
      <w:divBdr>
        <w:top w:val="none" w:sz="0" w:space="0" w:color="auto"/>
        <w:left w:val="none" w:sz="0" w:space="0" w:color="auto"/>
        <w:bottom w:val="none" w:sz="0" w:space="0" w:color="auto"/>
        <w:right w:val="none" w:sz="0" w:space="0" w:color="auto"/>
      </w:divBdr>
    </w:div>
    <w:div w:id="1099836869">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www.kentcht.nhs.uk/personalinf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lancastermodel.co.uk/parents-and-guardians/"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sjackson\LOCALS~1\Temp\Rar$DI17.1500\ECKCS_lhead_ed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ECKCS_lhead_edit</Template>
  <TotalTime>1</TotalTime>
  <Pages>1</Pages>
  <Words>379</Words>
  <Characters>2164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Dear……………………………………………………</vt:lpstr>
    </vt:vector>
  </TitlesOfParts>
  <Company>TangerineUK</Company>
  <LinksUpToDate>false</LinksUpToDate>
  <CharactersWithSpaces>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dc:title>
  <dc:creator>Communications and Marketing Team</dc:creator>
  <cp:lastModifiedBy>Whentringhame Anne</cp:lastModifiedBy>
  <cp:revision>3</cp:revision>
  <cp:lastPrinted>2017-08-16T16:08:00Z</cp:lastPrinted>
  <dcterms:created xsi:type="dcterms:W3CDTF">2025-10-09T13:43:00Z</dcterms:created>
  <dcterms:modified xsi:type="dcterms:W3CDTF">2025-12-09T15:15:00Z</dcterms:modified>
</cp:coreProperties>
</file>