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1F1EC" w14:textId="0575476A" w:rsidR="00C209BB" w:rsidRDefault="00C209BB" w:rsidP="00CD4389">
      <w:pPr>
        <w:pStyle w:val="Heading1"/>
        <w:rPr>
          <w:b/>
          <w:bCs/>
          <w:sz w:val="36"/>
          <w:szCs w:val="36"/>
        </w:rPr>
      </w:pPr>
      <w:bookmarkStart w:id="0" w:name="_GoBack"/>
      <w:bookmarkEnd w:id="0"/>
      <w:r w:rsidRPr="00A24CF2">
        <w:rPr>
          <w:b/>
          <w:bCs/>
          <w:sz w:val="36"/>
          <w:szCs w:val="36"/>
        </w:rPr>
        <w:t>Mental Health Home Page</w:t>
      </w:r>
    </w:p>
    <w:p w14:paraId="1D3B8242" w14:textId="77777777" w:rsidR="00B9532D" w:rsidRDefault="00B9532D" w:rsidP="00B9532D"/>
    <w:p w14:paraId="3ACE308D" w14:textId="77777777" w:rsidR="00190235" w:rsidRDefault="00190235" w:rsidP="00190235"/>
    <w:p w14:paraId="37DA6C87" w14:textId="3A02EABF" w:rsidR="00190235" w:rsidRPr="00190235" w:rsidRDefault="004E38AC" w:rsidP="00190235">
      <w:pPr>
        <w:pStyle w:val="Heading3"/>
      </w:pPr>
      <w:r>
        <w:t>Welcome to Green Park Community Primary</w:t>
      </w:r>
      <w:r w:rsidR="00190235">
        <w:t xml:space="preserve"> School’s mental health page.  This page has been developed in collaboration with </w:t>
      </w:r>
      <w:proofErr w:type="spellStart"/>
      <w:r w:rsidR="00190235">
        <w:t>Everlief</w:t>
      </w:r>
      <w:proofErr w:type="spellEnd"/>
      <w:r w:rsidR="00190235">
        <w:t xml:space="preserve"> Child Psychology and provides a wide range of support for you and your child.</w:t>
      </w:r>
    </w:p>
    <w:p w14:paraId="5D0A6533" w14:textId="70E1EFF2" w:rsidR="00C209BB" w:rsidRDefault="00127215">
      <w:pPr>
        <w:rPr>
          <w:b/>
          <w:bCs/>
          <w:u w:val="single"/>
        </w:rPr>
      </w:pPr>
      <w:r>
        <w:fldChar w:fldCharType="begin"/>
      </w:r>
      <w:r w:rsidR="004970CB">
        <w:instrText xml:space="preserve"> INCLUDEPICTURE "C:\\Users\\priyatamber\\Library\\Group Containers\\UBF8T346G9.ms\\WebArchiveCopyPasteTempFiles\\com.microsoft.Word\\mental-health-or-psychology-concept-with-flowering-human-head.jpg?s=612x612&amp;w=0&amp;k=20&amp;c=-ZycQUvWskTvH_BoF1LoGJ3XpfrN7jVs8Nu3-NHjDZE=" \* MERGEFORMAT </w:instrText>
      </w:r>
      <w:r>
        <w:fldChar w:fldCharType="end"/>
      </w:r>
    </w:p>
    <w:tbl>
      <w:tblPr>
        <w:tblStyle w:val="TableGrid"/>
        <w:tblW w:w="10260" w:type="dxa"/>
        <w:tblLook w:val="04A0" w:firstRow="1" w:lastRow="0" w:firstColumn="1" w:lastColumn="0" w:noHBand="0" w:noVBand="1"/>
      </w:tblPr>
      <w:tblGrid>
        <w:gridCol w:w="6870"/>
        <w:gridCol w:w="3390"/>
      </w:tblGrid>
      <w:tr w:rsidR="00A24CF2" w14:paraId="5187734C" w14:textId="7E6980E5" w:rsidTr="00190235">
        <w:trPr>
          <w:trHeight w:val="1392"/>
        </w:trPr>
        <w:tc>
          <w:tcPr>
            <w:tcW w:w="6870" w:type="dxa"/>
          </w:tcPr>
          <w:p w14:paraId="3B015D2F" w14:textId="719E5066" w:rsidR="00860EFC" w:rsidRDefault="00860EFC" w:rsidP="00A24CF2">
            <w:pPr>
              <w:pStyle w:val="Heading1"/>
            </w:pPr>
            <w:r w:rsidRPr="00CD4389">
              <w:t>What Is Mental Health?</w:t>
            </w:r>
          </w:p>
          <w:p w14:paraId="1F4A2CAE" w14:textId="5E5F001C" w:rsidR="00860EFC" w:rsidRPr="00127215" w:rsidRDefault="00860EFC" w:rsidP="00127215">
            <w:pPr>
              <w:rPr>
                <w:b/>
                <w:bCs/>
                <w:sz w:val="28"/>
                <w:szCs w:val="28"/>
                <w:u w:val="single"/>
              </w:rPr>
            </w:pPr>
          </w:p>
          <w:p w14:paraId="35D4E040" w14:textId="253D2940" w:rsidR="00860EFC" w:rsidRPr="00CD4389" w:rsidRDefault="00860EFC">
            <w:pPr>
              <w:rPr>
                <w:b/>
                <w:bCs/>
                <w:sz w:val="28"/>
                <w:szCs w:val="28"/>
                <w:u w:val="single"/>
              </w:rPr>
            </w:pPr>
          </w:p>
        </w:tc>
        <w:tc>
          <w:tcPr>
            <w:tcW w:w="3390" w:type="dxa"/>
          </w:tcPr>
          <w:p w14:paraId="327D1C94" w14:textId="77777777" w:rsidR="00860EFC" w:rsidRDefault="00860EFC" w:rsidP="00A24CF2">
            <w:pPr>
              <w:rPr>
                <w:noProof/>
              </w:rPr>
            </w:pPr>
            <w:r>
              <w:rPr>
                <w:noProof/>
                <w:lang w:eastAsia="en-GB"/>
              </w:rPr>
              <w:drawing>
                <wp:anchor distT="0" distB="0" distL="114300" distR="114300" simplePos="0" relativeHeight="251672576" behindDoc="1" locked="0" layoutInCell="1" allowOverlap="1" wp14:anchorId="1154BA75" wp14:editId="545F1685">
                  <wp:simplePos x="0" y="0"/>
                  <wp:positionH relativeFrom="column">
                    <wp:posOffset>290195</wp:posOffset>
                  </wp:positionH>
                  <wp:positionV relativeFrom="paragraph">
                    <wp:posOffset>0</wp:posOffset>
                  </wp:positionV>
                  <wp:extent cx="1233805" cy="1059180"/>
                  <wp:effectExtent l="0" t="0" r="4445" b="7620"/>
                  <wp:wrapTight wrapText="bothSides">
                    <wp:wrapPolygon edited="0">
                      <wp:start x="0" y="0"/>
                      <wp:lineTo x="0" y="21367"/>
                      <wp:lineTo x="21344" y="21367"/>
                      <wp:lineTo x="21344" y="0"/>
                      <wp:lineTo x="0" y="0"/>
                    </wp:wrapPolygon>
                  </wp:wrapTight>
                  <wp:docPr id="705509486" name="Picture 1" descr="Mental Health Or Psychology Concept With Flowering Human Head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Or Psychology Concept With Flowering Human Head Stock  Illustration - Download Image Now - i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3805" cy="1059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24CF1B" w14:textId="77777777" w:rsidR="00503DAC" w:rsidRDefault="00503DAC" w:rsidP="00A24CF2">
            <w:pPr>
              <w:rPr>
                <w:noProof/>
              </w:rPr>
            </w:pPr>
          </w:p>
          <w:p w14:paraId="35E7BBB6" w14:textId="77777777" w:rsidR="00503DAC" w:rsidRDefault="00503DAC" w:rsidP="00A24CF2">
            <w:pPr>
              <w:rPr>
                <w:noProof/>
              </w:rPr>
            </w:pPr>
          </w:p>
          <w:p w14:paraId="59B3266F" w14:textId="77777777" w:rsidR="00503DAC" w:rsidRDefault="00503DAC" w:rsidP="00A24CF2">
            <w:pPr>
              <w:rPr>
                <w:noProof/>
              </w:rPr>
            </w:pPr>
          </w:p>
          <w:p w14:paraId="62662238" w14:textId="77777777" w:rsidR="00503DAC" w:rsidRDefault="00503DAC" w:rsidP="00A24CF2">
            <w:pPr>
              <w:rPr>
                <w:noProof/>
              </w:rPr>
            </w:pPr>
          </w:p>
          <w:p w14:paraId="3082C974" w14:textId="617F477F" w:rsidR="00503DAC" w:rsidRDefault="00503DAC" w:rsidP="00A24CF2">
            <w:pPr>
              <w:rPr>
                <w:noProof/>
              </w:rPr>
            </w:pPr>
          </w:p>
        </w:tc>
      </w:tr>
      <w:tr w:rsidR="00A24CF2" w14:paraId="4818E730" w14:textId="5F3E6EF8" w:rsidTr="00190235">
        <w:trPr>
          <w:trHeight w:val="678"/>
        </w:trPr>
        <w:tc>
          <w:tcPr>
            <w:tcW w:w="6870" w:type="dxa"/>
          </w:tcPr>
          <w:p w14:paraId="45F0F5F7" w14:textId="704CF29F" w:rsidR="00860EFC" w:rsidRPr="00860EFC" w:rsidRDefault="00860EFC" w:rsidP="00A24CF2">
            <w:pPr>
              <w:pStyle w:val="Heading1"/>
            </w:pPr>
            <w:r>
              <w:t xml:space="preserve">Tips </w:t>
            </w:r>
            <w:r w:rsidR="00995101">
              <w:t>for</w:t>
            </w:r>
            <w:r>
              <w:t xml:space="preserve"> listening to  a child</w:t>
            </w:r>
          </w:p>
        </w:tc>
        <w:tc>
          <w:tcPr>
            <w:tcW w:w="3390" w:type="dxa"/>
          </w:tcPr>
          <w:p w14:paraId="7934083E" w14:textId="7FBD68C8" w:rsidR="00860EFC" w:rsidRPr="00995101" w:rsidRDefault="00995101" w:rsidP="00995101">
            <w:pPr>
              <w:jc w:val="center"/>
              <w:rPr>
                <w:sz w:val="28"/>
                <w:szCs w:val="28"/>
              </w:rPr>
            </w:pPr>
            <w:r w:rsidRPr="00995101">
              <w:rPr>
                <w:noProof/>
                <w:sz w:val="28"/>
                <w:szCs w:val="28"/>
                <w:lang w:eastAsia="en-GB"/>
              </w:rPr>
              <w:drawing>
                <wp:inline distT="0" distB="0" distL="0" distR="0" wp14:anchorId="2069BF10" wp14:editId="6FCE9939">
                  <wp:extent cx="1089660" cy="845426"/>
                  <wp:effectExtent l="0" t="0" r="0" b="0"/>
                  <wp:docPr id="1574791619" name="Picture 3" descr="A two orange and yellow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91619" name="Picture 3" descr="A two orange and yellow bubbles&#10;&#10;Description automatically generated"/>
                          <pic:cNvPicPr/>
                        </pic:nvPicPr>
                        <pic:blipFill rotWithShape="1">
                          <a:blip r:embed="rId7" cstate="print">
                            <a:extLst>
                              <a:ext uri="{28A0092B-C50C-407E-A947-70E740481C1C}">
                                <a14:useLocalDpi xmlns:a14="http://schemas.microsoft.com/office/drawing/2010/main" val="0"/>
                              </a:ext>
                            </a:extLst>
                          </a:blip>
                          <a:srcRect b="22413"/>
                          <a:stretch/>
                        </pic:blipFill>
                        <pic:spPr bwMode="auto">
                          <a:xfrm>
                            <a:off x="0" y="0"/>
                            <a:ext cx="1096350" cy="850616"/>
                          </a:xfrm>
                          <a:prstGeom prst="rect">
                            <a:avLst/>
                          </a:prstGeom>
                          <a:ln>
                            <a:noFill/>
                          </a:ln>
                          <a:extLst>
                            <a:ext uri="{53640926-AAD7-44D8-BBD7-CCE9431645EC}">
                              <a14:shadowObscured xmlns:a14="http://schemas.microsoft.com/office/drawing/2010/main"/>
                            </a:ext>
                          </a:extLst>
                        </pic:spPr>
                      </pic:pic>
                    </a:graphicData>
                  </a:graphic>
                </wp:inline>
              </w:drawing>
            </w:r>
          </w:p>
        </w:tc>
      </w:tr>
      <w:tr w:rsidR="00A24CF2" w14:paraId="299B52B1" w14:textId="5C2D1ECB" w:rsidTr="00190235">
        <w:trPr>
          <w:trHeight w:val="1825"/>
        </w:trPr>
        <w:tc>
          <w:tcPr>
            <w:tcW w:w="6870" w:type="dxa"/>
          </w:tcPr>
          <w:p w14:paraId="6835B283" w14:textId="2D2DDFDC" w:rsidR="00860EFC" w:rsidRPr="00CD4389" w:rsidRDefault="00860EFC" w:rsidP="00A24CF2">
            <w:pPr>
              <w:pStyle w:val="Heading1"/>
            </w:pPr>
            <w:r>
              <w:t xml:space="preserve">Resources for </w:t>
            </w:r>
            <w:r w:rsidRPr="00CD4389">
              <w:t>common issues:</w:t>
            </w:r>
          </w:p>
          <w:p w14:paraId="6F0E31CA" w14:textId="42326D20" w:rsidR="00860EFC" w:rsidRPr="00CD4389" w:rsidRDefault="00860EFC" w:rsidP="00A24CF2">
            <w:pPr>
              <w:pStyle w:val="Heading2"/>
              <w:numPr>
                <w:ilvl w:val="0"/>
                <w:numId w:val="21"/>
              </w:numPr>
            </w:pPr>
            <w:r w:rsidRPr="00CD4389">
              <w:t>Anxiety</w:t>
            </w:r>
            <w:r w:rsidR="00503DAC">
              <w:t xml:space="preserve"> including exam stress</w:t>
            </w:r>
          </w:p>
          <w:p w14:paraId="62226B3B" w14:textId="6B0ECC1D" w:rsidR="00503DAC" w:rsidRDefault="00503DAC" w:rsidP="00503DAC">
            <w:pPr>
              <w:pStyle w:val="Heading2"/>
              <w:numPr>
                <w:ilvl w:val="0"/>
                <w:numId w:val="21"/>
              </w:numPr>
            </w:pPr>
            <w:r w:rsidRPr="00CD4389">
              <w:t>Behavioural Issue</w:t>
            </w:r>
            <w:r>
              <w:t>s</w:t>
            </w:r>
          </w:p>
          <w:p w14:paraId="7E57E663" w14:textId="06831545" w:rsidR="00503DAC" w:rsidRPr="00503DAC" w:rsidRDefault="00503DAC" w:rsidP="00503DAC">
            <w:pPr>
              <w:pStyle w:val="ListParagraph"/>
              <w:numPr>
                <w:ilvl w:val="0"/>
                <w:numId w:val="21"/>
              </w:numPr>
              <w:rPr>
                <w:rFonts w:asciiTheme="majorHAnsi" w:eastAsiaTheme="majorEastAsia" w:hAnsiTheme="majorHAnsi" w:cstheme="majorBidi"/>
                <w:color w:val="2F5496" w:themeColor="accent1" w:themeShade="BF"/>
                <w:sz w:val="26"/>
                <w:szCs w:val="26"/>
              </w:rPr>
            </w:pPr>
            <w:r w:rsidRPr="00503DAC">
              <w:rPr>
                <w:rFonts w:asciiTheme="majorHAnsi" w:eastAsiaTheme="majorEastAsia" w:hAnsiTheme="majorHAnsi" w:cstheme="majorBidi"/>
                <w:color w:val="2F5496" w:themeColor="accent1" w:themeShade="BF"/>
                <w:sz w:val="26"/>
                <w:szCs w:val="26"/>
              </w:rPr>
              <w:t>Bullying and friendship issues</w:t>
            </w:r>
          </w:p>
          <w:p w14:paraId="66CADC2A" w14:textId="77777777" w:rsidR="00503DAC" w:rsidRPr="00CD4389" w:rsidRDefault="00503DAC" w:rsidP="00503DAC">
            <w:pPr>
              <w:pStyle w:val="Heading2"/>
              <w:numPr>
                <w:ilvl w:val="0"/>
                <w:numId w:val="21"/>
              </w:numPr>
            </w:pPr>
            <w:r w:rsidRPr="00CD4389">
              <w:t>Depression</w:t>
            </w:r>
          </w:p>
          <w:p w14:paraId="0E99094C" w14:textId="77777777" w:rsidR="00860EFC" w:rsidRPr="00CD4389" w:rsidRDefault="00860EFC" w:rsidP="00A24CF2">
            <w:pPr>
              <w:pStyle w:val="Heading2"/>
              <w:numPr>
                <w:ilvl w:val="0"/>
                <w:numId w:val="21"/>
              </w:numPr>
            </w:pPr>
            <w:r w:rsidRPr="00CD4389">
              <w:t>Low Self-Esteem</w:t>
            </w:r>
          </w:p>
          <w:p w14:paraId="26B72BFA" w14:textId="4708049E" w:rsidR="00860EFC" w:rsidRPr="00CD4389" w:rsidRDefault="00860EFC" w:rsidP="00A24CF2">
            <w:pPr>
              <w:pStyle w:val="Heading2"/>
              <w:numPr>
                <w:ilvl w:val="0"/>
                <w:numId w:val="21"/>
              </w:numPr>
            </w:pPr>
            <w:r w:rsidRPr="00CD4389">
              <w:t>OCD</w:t>
            </w:r>
          </w:p>
          <w:p w14:paraId="545F15E8" w14:textId="4669E330" w:rsidR="00860EFC" w:rsidRPr="00995101" w:rsidRDefault="00860EFC" w:rsidP="00A24CF2">
            <w:pPr>
              <w:pStyle w:val="Heading2"/>
              <w:numPr>
                <w:ilvl w:val="0"/>
                <w:numId w:val="21"/>
              </w:numPr>
            </w:pPr>
            <w:r w:rsidRPr="00CD4389">
              <w:t>Self-harm</w:t>
            </w:r>
          </w:p>
        </w:tc>
        <w:tc>
          <w:tcPr>
            <w:tcW w:w="3390" w:type="dxa"/>
          </w:tcPr>
          <w:p w14:paraId="6F42F9DA" w14:textId="77777777" w:rsidR="00503DAC" w:rsidRDefault="00503DAC" w:rsidP="00A24CF2">
            <w:pPr>
              <w:ind w:left="568"/>
              <w:rPr>
                <w:sz w:val="28"/>
                <w:szCs w:val="28"/>
              </w:rPr>
            </w:pPr>
            <w:r>
              <w:rPr>
                <w:sz w:val="28"/>
                <w:szCs w:val="28"/>
              </w:rPr>
              <w:t xml:space="preserve">   </w:t>
            </w:r>
          </w:p>
          <w:p w14:paraId="4A033DB8" w14:textId="23ECC663" w:rsidR="00860EFC" w:rsidRPr="00A24CF2" w:rsidRDefault="00503DAC" w:rsidP="00A24CF2">
            <w:pPr>
              <w:ind w:left="568"/>
              <w:rPr>
                <w:sz w:val="28"/>
                <w:szCs w:val="28"/>
              </w:rPr>
            </w:pPr>
            <w:r>
              <w:rPr>
                <w:sz w:val="28"/>
                <w:szCs w:val="28"/>
              </w:rPr>
              <w:t xml:space="preserve">     </w:t>
            </w:r>
            <w:r w:rsidR="00DB1450" w:rsidRPr="00DB1450">
              <w:rPr>
                <w:noProof/>
                <w:lang w:eastAsia="en-GB"/>
              </w:rPr>
              <w:drawing>
                <wp:inline distT="0" distB="0" distL="0" distR="0" wp14:anchorId="5AD21D1D" wp14:editId="6C7E1933">
                  <wp:extent cx="1013460" cy="1013460"/>
                  <wp:effectExtent l="0" t="0" r="0" b="0"/>
                  <wp:docPr id="862771276" name="Picture 2" descr="A yellow shield with a black 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71276" name="Picture 2" descr="A yellow shield with a black tic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inline>
              </w:drawing>
            </w:r>
          </w:p>
        </w:tc>
      </w:tr>
      <w:tr w:rsidR="00A24CF2" w14:paraId="5E3211E7" w14:textId="79638BDD" w:rsidTr="00190235">
        <w:trPr>
          <w:trHeight w:val="579"/>
        </w:trPr>
        <w:tc>
          <w:tcPr>
            <w:tcW w:w="6870" w:type="dxa"/>
          </w:tcPr>
          <w:p w14:paraId="327AC223" w14:textId="17AC8947" w:rsidR="00860EFC" w:rsidRPr="00860EFC" w:rsidRDefault="00860EFC" w:rsidP="00A24CF2">
            <w:pPr>
              <w:pStyle w:val="Heading1"/>
            </w:pPr>
            <w:r w:rsidRPr="00860EFC">
              <w:t>General Support Services</w:t>
            </w:r>
          </w:p>
          <w:p w14:paraId="7F0BAEC0" w14:textId="77777777" w:rsidR="00860EFC" w:rsidRPr="00860EFC" w:rsidRDefault="00860EFC" w:rsidP="00860EFC">
            <w:pPr>
              <w:rPr>
                <w:b/>
                <w:bCs/>
                <w:i/>
                <w:iCs/>
                <w:sz w:val="28"/>
                <w:szCs w:val="28"/>
                <w:u w:val="single"/>
              </w:rPr>
            </w:pPr>
          </w:p>
        </w:tc>
        <w:tc>
          <w:tcPr>
            <w:tcW w:w="3390" w:type="dxa"/>
          </w:tcPr>
          <w:p w14:paraId="7AF99D2F" w14:textId="57BA5017" w:rsidR="00860EFC" w:rsidRPr="00A24CF2" w:rsidRDefault="00DB1450" w:rsidP="00A24CF2">
            <w:pPr>
              <w:jc w:val="center"/>
              <w:rPr>
                <w:sz w:val="28"/>
                <w:szCs w:val="28"/>
              </w:rPr>
            </w:pPr>
            <w:r w:rsidRPr="00DB1450">
              <w:rPr>
                <w:noProof/>
                <w:lang w:eastAsia="en-GB"/>
              </w:rPr>
              <w:drawing>
                <wp:inline distT="0" distB="0" distL="0" distR="0" wp14:anchorId="219F5A40" wp14:editId="4420786F">
                  <wp:extent cx="845820" cy="809497"/>
                  <wp:effectExtent l="0" t="0" r="0" b="0"/>
                  <wp:docPr id="1511196559" name="Picture 1" descr="A person wearing a head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96559" name="Picture 1" descr="A person wearing a headset&#10;&#10;Description automatically generated"/>
                          <pic:cNvPicPr/>
                        </pic:nvPicPr>
                        <pic:blipFill rotWithShape="1">
                          <a:blip r:embed="rId9" cstate="print">
                            <a:extLst>
                              <a:ext uri="{28A0092B-C50C-407E-A947-70E740481C1C}">
                                <a14:useLocalDpi xmlns:a14="http://schemas.microsoft.com/office/drawing/2010/main" val="0"/>
                              </a:ext>
                            </a:extLst>
                          </a:blip>
                          <a:srcRect b="4295"/>
                          <a:stretch/>
                        </pic:blipFill>
                        <pic:spPr bwMode="auto">
                          <a:xfrm>
                            <a:off x="0" y="0"/>
                            <a:ext cx="851906" cy="815322"/>
                          </a:xfrm>
                          <a:prstGeom prst="rect">
                            <a:avLst/>
                          </a:prstGeom>
                          <a:ln>
                            <a:noFill/>
                          </a:ln>
                          <a:extLst>
                            <a:ext uri="{53640926-AAD7-44D8-BBD7-CCE9431645EC}">
                              <a14:shadowObscured xmlns:a14="http://schemas.microsoft.com/office/drawing/2010/main"/>
                            </a:ext>
                          </a:extLst>
                        </pic:spPr>
                      </pic:pic>
                    </a:graphicData>
                  </a:graphic>
                </wp:inline>
              </w:drawing>
            </w:r>
          </w:p>
        </w:tc>
      </w:tr>
      <w:tr w:rsidR="00A24CF2" w14:paraId="55E9DFD3" w14:textId="551016AC" w:rsidTr="00190235">
        <w:trPr>
          <w:trHeight w:val="579"/>
        </w:trPr>
        <w:tc>
          <w:tcPr>
            <w:tcW w:w="6870" w:type="dxa"/>
          </w:tcPr>
          <w:p w14:paraId="3401EB4C" w14:textId="26C55DFB" w:rsidR="00860EFC" w:rsidRDefault="00860EFC" w:rsidP="00A24CF2">
            <w:pPr>
              <w:pStyle w:val="Heading1"/>
            </w:pPr>
            <w:r w:rsidRPr="00CD4389">
              <w:t>School contacts</w:t>
            </w:r>
          </w:p>
          <w:p w14:paraId="67F249CA" w14:textId="77777777" w:rsidR="00860EFC" w:rsidRPr="00CD4389" w:rsidRDefault="00860EFC" w:rsidP="00860EFC">
            <w:pPr>
              <w:pStyle w:val="ListParagraph"/>
              <w:ind w:left="928"/>
              <w:rPr>
                <w:b/>
                <w:bCs/>
                <w:i/>
                <w:iCs/>
                <w:sz w:val="28"/>
                <w:szCs w:val="28"/>
                <w:u w:val="single"/>
              </w:rPr>
            </w:pPr>
          </w:p>
        </w:tc>
        <w:tc>
          <w:tcPr>
            <w:tcW w:w="3390" w:type="dxa"/>
          </w:tcPr>
          <w:p w14:paraId="6542B566" w14:textId="7E4CAF7E" w:rsidR="00860EFC" w:rsidRPr="00A24CF2" w:rsidRDefault="00A24CF2" w:rsidP="00A24CF2">
            <w:pPr>
              <w:pStyle w:val="ListParagraph"/>
              <w:ind w:left="410"/>
              <w:jc w:val="center"/>
              <w:rPr>
                <w:b/>
                <w:bCs/>
                <w:sz w:val="28"/>
                <w:szCs w:val="28"/>
              </w:rPr>
            </w:pPr>
            <w:r w:rsidRPr="00A24CF2">
              <w:rPr>
                <w:b/>
                <w:bCs/>
                <w:noProof/>
                <w:sz w:val="28"/>
                <w:szCs w:val="28"/>
                <w:lang w:eastAsia="en-GB"/>
              </w:rPr>
              <w:drawing>
                <wp:inline distT="0" distB="0" distL="0" distR="0" wp14:anchorId="5EF56C35" wp14:editId="66F0226F">
                  <wp:extent cx="1181100" cy="947593"/>
                  <wp:effectExtent l="0" t="0" r="0" b="5080"/>
                  <wp:docPr id="19205505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50549" name="Picture 1920550549"/>
                          <pic:cNvPicPr/>
                        </pic:nvPicPr>
                        <pic:blipFill rotWithShape="1">
                          <a:blip r:embed="rId10" cstate="print">
                            <a:extLst>
                              <a:ext uri="{28A0092B-C50C-407E-A947-70E740481C1C}">
                                <a14:useLocalDpi xmlns:a14="http://schemas.microsoft.com/office/drawing/2010/main" val="0"/>
                              </a:ext>
                            </a:extLst>
                          </a:blip>
                          <a:srcRect t="9845" b="9926"/>
                          <a:stretch/>
                        </pic:blipFill>
                        <pic:spPr bwMode="auto">
                          <a:xfrm>
                            <a:off x="0" y="0"/>
                            <a:ext cx="1184940" cy="950674"/>
                          </a:xfrm>
                          <a:prstGeom prst="rect">
                            <a:avLst/>
                          </a:prstGeom>
                          <a:ln>
                            <a:noFill/>
                          </a:ln>
                          <a:extLst>
                            <a:ext uri="{53640926-AAD7-44D8-BBD7-CCE9431645EC}">
                              <a14:shadowObscured xmlns:a14="http://schemas.microsoft.com/office/drawing/2010/main"/>
                            </a:ext>
                          </a:extLst>
                        </pic:spPr>
                      </pic:pic>
                    </a:graphicData>
                  </a:graphic>
                </wp:inline>
              </w:drawing>
            </w:r>
          </w:p>
        </w:tc>
      </w:tr>
    </w:tbl>
    <w:p w14:paraId="3BE3F21E" w14:textId="55744E6D" w:rsidR="00C209BB" w:rsidRDefault="00C209BB">
      <w:pPr>
        <w:rPr>
          <w:b/>
          <w:bCs/>
          <w:u w:val="single"/>
        </w:rPr>
      </w:pPr>
    </w:p>
    <w:p w14:paraId="13C56541" w14:textId="77777777" w:rsidR="00190235" w:rsidRDefault="00190235">
      <w:pPr>
        <w:rPr>
          <w:b/>
          <w:bCs/>
          <w:u w:val="single"/>
        </w:rPr>
      </w:pPr>
    </w:p>
    <w:p w14:paraId="5AF23383" w14:textId="77777777" w:rsidR="00B9532D" w:rsidRDefault="00B9532D">
      <w:pPr>
        <w:rPr>
          <w:b/>
          <w:bCs/>
          <w:u w:val="single"/>
        </w:rPr>
      </w:pPr>
    </w:p>
    <w:p w14:paraId="0E645778" w14:textId="77777777" w:rsidR="00B9532D" w:rsidRDefault="00B9532D">
      <w:pPr>
        <w:rPr>
          <w:b/>
          <w:bCs/>
          <w:u w:val="single"/>
        </w:rPr>
      </w:pPr>
    </w:p>
    <w:p w14:paraId="506B6118" w14:textId="77777777" w:rsidR="00B9532D" w:rsidRDefault="00B9532D">
      <w:pPr>
        <w:rPr>
          <w:b/>
          <w:bCs/>
          <w:u w:val="single"/>
        </w:rPr>
      </w:pPr>
    </w:p>
    <w:p w14:paraId="462CD1DC" w14:textId="5B457D70" w:rsidR="00881EE0" w:rsidRPr="00CD4389" w:rsidRDefault="00AE07FA" w:rsidP="00CD4389">
      <w:pPr>
        <w:pStyle w:val="Heading1"/>
        <w:numPr>
          <w:ilvl w:val="0"/>
          <w:numId w:val="11"/>
        </w:numPr>
      </w:pPr>
      <w:r w:rsidRPr="00CD4389">
        <w:lastRenderedPageBreak/>
        <w:t>What Is Mental Health?</w:t>
      </w:r>
    </w:p>
    <w:p w14:paraId="00611FC9" w14:textId="1F6B1DF1" w:rsidR="00AE07FA" w:rsidRDefault="00AE07FA"/>
    <w:p w14:paraId="2D7C13E3" w14:textId="55700F3E" w:rsidR="00AE07FA" w:rsidRDefault="004970CB">
      <w:r>
        <w:rPr>
          <w:noProof/>
          <w:lang w:eastAsia="en-GB"/>
        </w:rPr>
        <w:drawing>
          <wp:anchor distT="0" distB="0" distL="114300" distR="114300" simplePos="0" relativeHeight="251658240" behindDoc="1" locked="0" layoutInCell="1" allowOverlap="1" wp14:anchorId="129534CF" wp14:editId="7FC09E9D">
            <wp:simplePos x="0" y="0"/>
            <wp:positionH relativeFrom="column">
              <wp:posOffset>3552190</wp:posOffset>
            </wp:positionH>
            <wp:positionV relativeFrom="paragraph">
              <wp:posOffset>703580</wp:posOffset>
            </wp:positionV>
            <wp:extent cx="2309495" cy="3267075"/>
            <wp:effectExtent l="0" t="0" r="0" b="9525"/>
            <wp:wrapTight wrapText="bothSides">
              <wp:wrapPolygon edited="0">
                <wp:start x="0" y="0"/>
                <wp:lineTo x="0" y="21537"/>
                <wp:lineTo x="21380" y="21537"/>
                <wp:lineTo x="21380" y="0"/>
                <wp:lineTo x="0" y="0"/>
              </wp:wrapPolygon>
            </wp:wrapTight>
            <wp:docPr id="1430111319" name="Picture 1" descr="What Is Mental Health? - I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ental Health? - I 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9495" cy="32670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07FA">
        <w:t>Mental health encompasses social, physiological, and emotional wellbeing, involving the ability to function and cope with daily life. Contrary to popular belief, mental health is relevant to everyone, not just those with mental health problems. Mental health can fluctuate over time</w:t>
      </w:r>
      <w:r w:rsidR="005A5646">
        <w:t xml:space="preserve">, similar to physical health. </w:t>
      </w:r>
    </w:p>
    <w:p w14:paraId="235903F8" w14:textId="29B69CF7" w:rsidR="005A5646" w:rsidRDefault="005A5646"/>
    <w:p w14:paraId="195EC8BF" w14:textId="4AEF3278" w:rsidR="005A5646" w:rsidRDefault="005A5646">
      <w:r>
        <w:t xml:space="preserve">The term ‘mental health’ is used to describe various conditions that cause changes in feelings or behaviours. Examples include anxiety, depression, obsessive compulsive disorder, eating disorders, and psychosis. This list is not exhaustive. </w:t>
      </w:r>
    </w:p>
    <w:p w14:paraId="00B7F634" w14:textId="59448E93" w:rsidR="005A5646" w:rsidRDefault="005A5646"/>
    <w:p w14:paraId="65A28717" w14:textId="34D16A31" w:rsidR="005A5646" w:rsidRDefault="005A5646">
      <w:r>
        <w:t xml:space="preserve">It is worth noting that one in ten children will experience mental health issues, and more than 50% of these issues begin before the age of 14. For further statistics on mental health, you can find information here: </w:t>
      </w:r>
      <w:hyperlink r:id="rId12" w:history="1">
        <w:r w:rsidRPr="00A56D64">
          <w:rPr>
            <w:rStyle w:val="Hyperlink"/>
          </w:rPr>
          <w:t>https://www.mentalhealth.org.uk/explore-mental-health/statistics/children-young-people-statistics</w:t>
        </w:r>
      </w:hyperlink>
    </w:p>
    <w:p w14:paraId="09454980" w14:textId="5DE58BAA" w:rsidR="005A5646" w:rsidRDefault="005A5646"/>
    <w:p w14:paraId="144AAF96" w14:textId="5EDFEF23" w:rsidR="005A5646" w:rsidRDefault="005A5646"/>
    <w:p w14:paraId="56DB00EF" w14:textId="77777777" w:rsidR="005A5646" w:rsidRDefault="005A5646"/>
    <w:p w14:paraId="19A0A3CA" w14:textId="2F3A6512" w:rsidR="005A5646" w:rsidRDefault="005A5646">
      <w:r>
        <w:fldChar w:fldCharType="begin"/>
      </w:r>
      <w:r w:rsidR="00CD4389">
        <w:instrText xml:space="preserve"> INCLUDEPICTURE "C:\\Users\\priyatamber\\Library\\Group Containers\\UBF8T346G9.ms\\WebArchiveCopyPasteTempFiles\\com.microsoft.Word\\what-is-mental-health.png" \* MERGEFORMAT </w:instrText>
      </w:r>
      <w:r>
        <w:fldChar w:fldCharType="end"/>
      </w:r>
    </w:p>
    <w:p w14:paraId="10782C70" w14:textId="77777777" w:rsidR="004970CB" w:rsidRDefault="004970CB" w:rsidP="004970CB">
      <w:pPr>
        <w:rPr>
          <w:b/>
          <w:bCs/>
          <w:i/>
          <w:iCs/>
        </w:rPr>
      </w:pPr>
      <w:r>
        <w:rPr>
          <w:noProof/>
          <w:lang w:eastAsia="en-GB"/>
        </w:rPr>
        <w:drawing>
          <wp:anchor distT="0" distB="0" distL="114300" distR="114300" simplePos="0" relativeHeight="251664384" behindDoc="1" locked="0" layoutInCell="1" allowOverlap="1" wp14:anchorId="2C2CE33F" wp14:editId="5116A16E">
            <wp:simplePos x="0" y="0"/>
            <wp:positionH relativeFrom="column">
              <wp:posOffset>3233853</wp:posOffset>
            </wp:positionH>
            <wp:positionV relativeFrom="paragraph">
              <wp:posOffset>214692</wp:posOffset>
            </wp:positionV>
            <wp:extent cx="2167890" cy="1445260"/>
            <wp:effectExtent l="0" t="0" r="3810" b="2540"/>
            <wp:wrapTight wrapText="bothSides">
              <wp:wrapPolygon edited="0">
                <wp:start x="0" y="0"/>
                <wp:lineTo x="0" y="21448"/>
                <wp:lineTo x="21511" y="21448"/>
                <wp:lineTo x="21511" y="0"/>
                <wp:lineTo x="0" y="0"/>
              </wp:wrapPolygon>
            </wp:wrapTight>
            <wp:docPr id="1167882670" name="Picture 3" descr="Midway through Children's Mental Health Week, what's the news? | Music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dway through Children's Mental Health Week, what's the news? | Music  Teach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7890" cy="14452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Children and young people undergo various behavioural changes as part of their growth process. While some changes are typical for young people, in certain cases, they may indicate the development of mental health conditions. Action for children has devised an easy way to help adults recognise common signs that can be useful in identifying concerns about a child or young person’s mental health. They can be remembered using the acronym </w:t>
      </w:r>
      <w:r>
        <w:rPr>
          <w:b/>
          <w:bCs/>
          <w:i/>
          <w:iCs/>
        </w:rPr>
        <w:t xml:space="preserve">‘MASK’. </w:t>
      </w:r>
    </w:p>
    <w:p w14:paraId="6D4D9084" w14:textId="77777777" w:rsidR="004970CB" w:rsidRDefault="004970CB" w:rsidP="004970CB">
      <w:pPr>
        <w:rPr>
          <w:b/>
          <w:bCs/>
          <w:i/>
          <w:iCs/>
        </w:rPr>
      </w:pPr>
    </w:p>
    <w:p w14:paraId="53AE01E7" w14:textId="77777777" w:rsidR="004970CB" w:rsidRPr="00640443" w:rsidRDefault="004970CB" w:rsidP="004970CB">
      <w:r>
        <w:rPr>
          <w:b/>
          <w:bCs/>
          <w:i/>
          <w:iCs/>
        </w:rPr>
        <w:t xml:space="preserve">M – </w:t>
      </w:r>
      <w:r>
        <w:t>Mood. Look out for argumentative behaviour, aggression, negative emotions, self-criticism, and withdrawal in children and young people.</w:t>
      </w:r>
    </w:p>
    <w:p w14:paraId="558BCEC3" w14:textId="77777777" w:rsidR="004970CB" w:rsidRPr="00640443" w:rsidRDefault="004970CB" w:rsidP="004970CB">
      <w:r>
        <w:rPr>
          <w:b/>
          <w:bCs/>
          <w:i/>
          <w:iCs/>
        </w:rPr>
        <w:t xml:space="preserve">A – </w:t>
      </w:r>
      <w:r>
        <w:t>Actions. Changes in eating or sleeping patterns, signs of bullying, substance misuse, or self-harm (such as cutting, burning, or hair pulling) can indicate mental health issues.</w:t>
      </w:r>
    </w:p>
    <w:p w14:paraId="6F87F27E" w14:textId="77777777" w:rsidR="004970CB" w:rsidRPr="00640443" w:rsidRDefault="004970CB" w:rsidP="004970CB">
      <w:r>
        <w:rPr>
          <w:b/>
          <w:bCs/>
          <w:i/>
          <w:iCs/>
        </w:rPr>
        <w:t xml:space="preserve">S – </w:t>
      </w:r>
      <w:r>
        <w:t xml:space="preserve">Social. Losing touch with friends, changing friendship groups, appearing lonely or withdrawn, and losing interest in school or hobbies can be signs of mental health illnesses. </w:t>
      </w:r>
    </w:p>
    <w:p w14:paraId="4D6EBBF1" w14:textId="77777777" w:rsidR="004970CB" w:rsidRDefault="004970CB" w:rsidP="004970CB">
      <w:r>
        <w:rPr>
          <w:b/>
          <w:bCs/>
          <w:i/>
          <w:iCs/>
        </w:rPr>
        <w:t xml:space="preserve">K – </w:t>
      </w:r>
      <w:r>
        <w:t xml:space="preserve">Keep talking. Children and young people may not readily express their feelings. Don’t give up, keep asking how they are feeling, let them know you care, and that you’ll be there for them. </w:t>
      </w:r>
    </w:p>
    <w:p w14:paraId="391E0FAF" w14:textId="6C81AD09" w:rsidR="00CD4389" w:rsidRDefault="00CD4389" w:rsidP="00AA0FD0">
      <w:pPr>
        <w:pStyle w:val="Heading1"/>
        <w:numPr>
          <w:ilvl w:val="0"/>
          <w:numId w:val="11"/>
        </w:numPr>
      </w:pPr>
      <w:r>
        <w:br w:type="page"/>
      </w:r>
    </w:p>
    <w:p w14:paraId="447797A1" w14:textId="0F12C05E" w:rsidR="00640443" w:rsidRPr="00860EFC" w:rsidRDefault="00B9532D" w:rsidP="00B9532D">
      <w:pPr>
        <w:pStyle w:val="Heading1"/>
        <w:ind w:left="360"/>
      </w:pPr>
      <w:r>
        <w:lastRenderedPageBreak/>
        <w:t>2.</w:t>
      </w:r>
      <w:r w:rsidR="00860EFC">
        <w:t>Tips for listening to a child</w:t>
      </w:r>
    </w:p>
    <w:p w14:paraId="6C30E3B2" w14:textId="5F11FE2F" w:rsidR="00640443" w:rsidRDefault="00640443" w:rsidP="00A038E5">
      <w:pPr>
        <w:rPr>
          <w:b/>
          <w:bCs/>
          <w:u w:val="single"/>
        </w:rPr>
      </w:pPr>
    </w:p>
    <w:p w14:paraId="478DDBE0" w14:textId="77777777" w:rsidR="00640443" w:rsidRDefault="00640443" w:rsidP="00A038E5"/>
    <w:p w14:paraId="2DE69604" w14:textId="19B1C929" w:rsidR="00640443" w:rsidRDefault="00640443" w:rsidP="00A038E5">
      <w:r>
        <w:t xml:space="preserve">Discussing mental health can be challenging. Children and young people may worry about being labelled or stigmatised, upsetting others, or the potential consequences. Parents and carers may have concerns about saying the wrong thing, exacerbating the situation, or treatment options. </w:t>
      </w:r>
    </w:p>
    <w:p w14:paraId="25CAEB79" w14:textId="77777777" w:rsidR="00640443" w:rsidRDefault="00640443" w:rsidP="00A038E5"/>
    <w:p w14:paraId="5DA8AAFD" w14:textId="21C0B493" w:rsidR="00640443" w:rsidRDefault="00640443" w:rsidP="00A038E5">
      <w:r>
        <w:t xml:space="preserve">Creating a safe and loving environment is crucial for children with mental illness. Maintain a supportive and low-stress atmosphere at home. Structure can be helpful in reducing stress. Parents and carers can try making a contract with their child, ensuring they feel comfortable talking or finding alternative ways to communicate when they’re struggling e.g., texting. This gives children a safe outlet to express their feelings. </w:t>
      </w:r>
    </w:p>
    <w:p w14:paraId="060720EE" w14:textId="77777777" w:rsidR="00640443" w:rsidRDefault="00640443" w:rsidP="00A038E5"/>
    <w:p w14:paraId="0869AA9F" w14:textId="0DDB8CF3" w:rsidR="00640443" w:rsidRDefault="00640443" w:rsidP="00A038E5">
      <w:r>
        <w:t xml:space="preserve">A safe environment also entails open communication and dialogue. Encourage your child to </w:t>
      </w:r>
      <w:r w:rsidR="00503DAC">
        <w:t>understand their own mental health</w:t>
      </w:r>
      <w:r>
        <w:t xml:space="preserve"> by regularly checking up on their wellbeing. Help them understand how to manage their emotions, identity feelings, and recognise their influence on behaviour. The </w:t>
      </w:r>
      <w:r>
        <w:rPr>
          <w:b/>
          <w:bCs/>
          <w:i/>
          <w:iCs/>
        </w:rPr>
        <w:t xml:space="preserve">‘Triangle of Feelings’ </w:t>
      </w:r>
      <w:r>
        <w:t>can be useful in this regard. This allows young people to understand how we think, feel, and behave, and how each influences each other.</w:t>
      </w:r>
      <w:r w:rsidRPr="00640443">
        <w:t xml:space="preserve"> </w:t>
      </w:r>
      <w:r>
        <w:fldChar w:fldCharType="begin"/>
      </w:r>
      <w:r w:rsidR="00CD4389">
        <w:instrText xml:space="preserve"> INCLUDEPICTURE "C:\\Users\\priyatamber\\Library\\Group Containers\\UBF8T346G9.ms\\WebArchiveCopyPasteTempFiles\\com.microsoft.Word\\Cognitive+Triangle.png?format=1000w" \* MERGEFORMAT </w:instrText>
      </w:r>
      <w:r>
        <w:fldChar w:fldCharType="end"/>
      </w:r>
    </w:p>
    <w:p w14:paraId="2F2F17A4" w14:textId="1F7E4296" w:rsidR="00640443" w:rsidRDefault="00860EFC" w:rsidP="00A038E5">
      <w:r>
        <w:rPr>
          <w:noProof/>
          <w:lang w:eastAsia="en-GB"/>
        </w:rPr>
        <w:drawing>
          <wp:anchor distT="0" distB="0" distL="114300" distR="114300" simplePos="0" relativeHeight="251659264" behindDoc="1" locked="0" layoutInCell="1" allowOverlap="1" wp14:anchorId="36EE3319" wp14:editId="3E8A71D4">
            <wp:simplePos x="0" y="0"/>
            <wp:positionH relativeFrom="column">
              <wp:posOffset>1524000</wp:posOffset>
            </wp:positionH>
            <wp:positionV relativeFrom="paragraph">
              <wp:posOffset>53340</wp:posOffset>
            </wp:positionV>
            <wp:extent cx="2895600" cy="2895600"/>
            <wp:effectExtent l="0" t="0" r="0" b="0"/>
            <wp:wrapTight wrapText="bothSides">
              <wp:wrapPolygon edited="0">
                <wp:start x="0" y="0"/>
                <wp:lineTo x="0" y="21458"/>
                <wp:lineTo x="21458" y="21458"/>
                <wp:lineTo x="21458" y="0"/>
                <wp:lineTo x="0" y="0"/>
              </wp:wrapPolygon>
            </wp:wrapTight>
            <wp:docPr id="502436410" name="Picture 2" descr="The Cognitive Triangle: What it is and How it Works — Hudson Therapy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gnitive Triangle: What it is and How it Works — Hudson Therapy Grou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5600"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9655D7" w14:textId="51535334" w:rsidR="00640443" w:rsidRDefault="00640443" w:rsidP="00A038E5"/>
    <w:p w14:paraId="32925435" w14:textId="77777777" w:rsidR="00860EFC" w:rsidRDefault="00860EFC" w:rsidP="00A038E5"/>
    <w:p w14:paraId="6E1B9ABF" w14:textId="77777777" w:rsidR="00860EFC" w:rsidRDefault="00860EFC" w:rsidP="00A038E5"/>
    <w:p w14:paraId="5D9F6930" w14:textId="77777777" w:rsidR="00860EFC" w:rsidRDefault="00860EFC" w:rsidP="00A038E5"/>
    <w:p w14:paraId="797B4E3D" w14:textId="77777777" w:rsidR="00860EFC" w:rsidRDefault="00860EFC" w:rsidP="00A038E5"/>
    <w:p w14:paraId="58936B91" w14:textId="77777777" w:rsidR="00860EFC" w:rsidRDefault="00860EFC" w:rsidP="00A038E5"/>
    <w:p w14:paraId="4E0CD5E4" w14:textId="77777777" w:rsidR="00860EFC" w:rsidRDefault="00860EFC" w:rsidP="00A038E5"/>
    <w:p w14:paraId="24158C8D" w14:textId="77777777" w:rsidR="00860EFC" w:rsidRDefault="00860EFC" w:rsidP="00A038E5"/>
    <w:p w14:paraId="3021B2D1" w14:textId="77777777" w:rsidR="00860EFC" w:rsidRDefault="00860EFC" w:rsidP="00A038E5"/>
    <w:p w14:paraId="00909C3A" w14:textId="77777777" w:rsidR="00860EFC" w:rsidRDefault="00860EFC" w:rsidP="00A038E5"/>
    <w:p w14:paraId="350E7836" w14:textId="77777777" w:rsidR="00860EFC" w:rsidRDefault="00860EFC" w:rsidP="00A038E5"/>
    <w:p w14:paraId="6849AF27" w14:textId="77777777" w:rsidR="00860EFC" w:rsidRDefault="00860EFC" w:rsidP="00A038E5"/>
    <w:p w14:paraId="36927DC7" w14:textId="77777777" w:rsidR="007447F4" w:rsidRDefault="007447F4" w:rsidP="00A038E5"/>
    <w:p w14:paraId="10A6F3B1" w14:textId="77777777" w:rsidR="007447F4" w:rsidRDefault="007447F4" w:rsidP="00A038E5"/>
    <w:p w14:paraId="6D6D37AD" w14:textId="77777777" w:rsidR="007447F4" w:rsidRDefault="007447F4" w:rsidP="00A038E5"/>
    <w:p w14:paraId="152817A9" w14:textId="77777777" w:rsidR="00860EFC" w:rsidRDefault="00860EFC" w:rsidP="00A038E5"/>
    <w:p w14:paraId="36CF42E5" w14:textId="6DD1654C" w:rsidR="00640443" w:rsidRDefault="00640443" w:rsidP="00A038E5">
      <w:r>
        <w:t xml:space="preserve">You are not alone. There are numerous resources available to assist you and your child. The provided links connect to organisations and charities dedicated to supporting children, young people, and their parents through episodes of mental health. </w:t>
      </w:r>
    </w:p>
    <w:p w14:paraId="770E881B" w14:textId="37D99088" w:rsidR="00640443" w:rsidRDefault="00640443" w:rsidP="00A038E5"/>
    <w:p w14:paraId="347118EC" w14:textId="558A34C1" w:rsidR="00A6104A" w:rsidRDefault="00640443" w:rsidP="00A038E5">
      <w:r>
        <w:t xml:space="preserve">If you have concerns about your child, you can also reach out to your GP, school nurse, or school’s safeguarding team for support and guidance. </w:t>
      </w:r>
    </w:p>
    <w:p w14:paraId="1D9014FD" w14:textId="77777777" w:rsidR="00CD4389" w:rsidRDefault="00CD4389"/>
    <w:p w14:paraId="2C1AE860" w14:textId="2F9CDA77" w:rsidR="00CD4389" w:rsidRDefault="00CD4389">
      <w:r>
        <w:br w:type="page"/>
      </w:r>
    </w:p>
    <w:p w14:paraId="3B81E4C2" w14:textId="72946101" w:rsidR="00CD4389" w:rsidRDefault="00BD60C5" w:rsidP="00CD4389">
      <w:pPr>
        <w:pStyle w:val="Heading1"/>
      </w:pPr>
      <w:r>
        <w:lastRenderedPageBreak/>
        <w:t>3</w:t>
      </w:r>
      <w:r w:rsidR="00CD4389">
        <w:t xml:space="preserve">. </w:t>
      </w:r>
      <w:r w:rsidR="00860EFC">
        <w:t xml:space="preserve">Resources for </w:t>
      </w:r>
      <w:r w:rsidR="00CD4389">
        <w:t>Common Issues</w:t>
      </w:r>
    </w:p>
    <w:p w14:paraId="7E536B4A" w14:textId="77777777" w:rsidR="00E2164C" w:rsidRDefault="00E2164C" w:rsidP="00E2164C">
      <w:pPr>
        <w:rPr>
          <w:b/>
          <w:bCs/>
          <w:i/>
          <w:iCs/>
        </w:rPr>
      </w:pPr>
    </w:p>
    <w:p w14:paraId="1ED0D89A" w14:textId="77777777" w:rsidR="00503DAC" w:rsidRDefault="00503DAC" w:rsidP="00503DAC">
      <w:pPr>
        <w:rPr>
          <w:b/>
          <w:bCs/>
          <w:i/>
          <w:iCs/>
        </w:rPr>
      </w:pPr>
      <w:r>
        <w:rPr>
          <w:b/>
          <w:bCs/>
          <w:i/>
          <w:iCs/>
        </w:rPr>
        <w:t>Anxiety:</w:t>
      </w:r>
    </w:p>
    <w:p w14:paraId="4D125081" w14:textId="77777777" w:rsidR="00503DAC" w:rsidRPr="00446338" w:rsidRDefault="00503DAC" w:rsidP="00503DAC">
      <w:pPr>
        <w:pStyle w:val="ListParagraph"/>
        <w:numPr>
          <w:ilvl w:val="0"/>
          <w:numId w:val="7"/>
        </w:numPr>
        <w:rPr>
          <w:b/>
          <w:bCs/>
          <w:i/>
          <w:iCs/>
        </w:rPr>
      </w:pPr>
      <w:r>
        <w:rPr>
          <w:i/>
          <w:iCs/>
        </w:rPr>
        <w:t xml:space="preserve">They Are The Future: </w:t>
      </w:r>
      <w:hyperlink r:id="rId15" w:history="1">
        <w:r w:rsidRPr="00F75234">
          <w:rPr>
            <w:rStyle w:val="Hyperlink"/>
            <w:i/>
            <w:iCs/>
          </w:rPr>
          <w:t>https://www.theyarethefuture.co.uk/stress-and-anxiety/</w:t>
        </w:r>
      </w:hyperlink>
      <w:r>
        <w:rPr>
          <w:i/>
          <w:iCs/>
        </w:rPr>
        <w:t xml:space="preserve"> </w:t>
      </w:r>
    </w:p>
    <w:p w14:paraId="0BEF32FD" w14:textId="77777777" w:rsidR="00B9532D" w:rsidRPr="00C209BB" w:rsidRDefault="00B9532D" w:rsidP="00B9532D">
      <w:pPr>
        <w:pStyle w:val="ListParagraph"/>
        <w:numPr>
          <w:ilvl w:val="0"/>
          <w:numId w:val="13"/>
        </w:numPr>
        <w:rPr>
          <w:b/>
          <w:bCs/>
          <w:i/>
          <w:iCs/>
        </w:rPr>
      </w:pPr>
      <w:r>
        <w:rPr>
          <w:i/>
          <w:iCs/>
        </w:rPr>
        <w:t xml:space="preserve">The Parent Survival Guide To Back To School Anxiety: </w:t>
      </w:r>
      <w:hyperlink r:id="rId16" w:history="1">
        <w:r w:rsidRPr="00F75234">
          <w:rPr>
            <w:rStyle w:val="Hyperlink"/>
            <w:i/>
            <w:iCs/>
          </w:rPr>
          <w:t>https://www.theyarethefuture.co.uk/help-beat-back-to-school-anxiety-with-this-strategy/</w:t>
        </w:r>
      </w:hyperlink>
      <w:r>
        <w:rPr>
          <w:i/>
          <w:iCs/>
        </w:rPr>
        <w:t xml:space="preserve"> </w:t>
      </w:r>
    </w:p>
    <w:p w14:paraId="52A7466B" w14:textId="77777777" w:rsidR="00503DAC" w:rsidRPr="00446338" w:rsidRDefault="00503DAC" w:rsidP="00503DAC">
      <w:pPr>
        <w:pStyle w:val="ListParagraph"/>
        <w:numPr>
          <w:ilvl w:val="0"/>
          <w:numId w:val="13"/>
        </w:numPr>
        <w:rPr>
          <w:b/>
          <w:bCs/>
          <w:i/>
          <w:iCs/>
        </w:rPr>
      </w:pPr>
      <w:r>
        <w:rPr>
          <w:i/>
          <w:iCs/>
        </w:rPr>
        <w:t xml:space="preserve">The 15 Best Grounding Exercises For Kids: </w:t>
      </w:r>
      <w:hyperlink r:id="rId17" w:history="1">
        <w:r w:rsidRPr="00F75234">
          <w:rPr>
            <w:rStyle w:val="Hyperlink"/>
            <w:i/>
            <w:iCs/>
          </w:rPr>
          <w:t>https://www.theyarethefuture.co.uk/grounding-exercises-for-kids/</w:t>
        </w:r>
      </w:hyperlink>
      <w:r>
        <w:rPr>
          <w:i/>
          <w:iCs/>
        </w:rPr>
        <w:t xml:space="preserve"> </w:t>
      </w:r>
    </w:p>
    <w:p w14:paraId="094C35C4" w14:textId="77777777" w:rsidR="00B9532D" w:rsidRPr="00B9532D" w:rsidRDefault="00503DAC" w:rsidP="00B9532D">
      <w:pPr>
        <w:pStyle w:val="ListParagraph"/>
        <w:numPr>
          <w:ilvl w:val="0"/>
          <w:numId w:val="13"/>
        </w:numPr>
        <w:rPr>
          <w:b/>
          <w:bCs/>
          <w:i/>
          <w:iCs/>
        </w:rPr>
      </w:pPr>
      <w:r>
        <w:rPr>
          <w:i/>
          <w:iCs/>
        </w:rPr>
        <w:t xml:space="preserve">Panic Attacks In Children, How To Help: </w:t>
      </w:r>
      <w:hyperlink r:id="rId18" w:history="1">
        <w:r w:rsidRPr="00F75234">
          <w:rPr>
            <w:rStyle w:val="Hyperlink"/>
            <w:i/>
            <w:iCs/>
          </w:rPr>
          <w:t>https://www.theyarethefuture.co.uk/panic-attacks-in-children-how-to-help/</w:t>
        </w:r>
      </w:hyperlink>
      <w:r>
        <w:rPr>
          <w:i/>
          <w:iCs/>
        </w:rPr>
        <w:t xml:space="preserve"> </w:t>
      </w:r>
    </w:p>
    <w:p w14:paraId="27BA1D03" w14:textId="654082C0" w:rsidR="00503DAC" w:rsidRPr="00B9532D" w:rsidRDefault="00503DAC" w:rsidP="00B9532D">
      <w:pPr>
        <w:pStyle w:val="ListParagraph"/>
        <w:numPr>
          <w:ilvl w:val="0"/>
          <w:numId w:val="13"/>
        </w:numPr>
        <w:rPr>
          <w:b/>
          <w:bCs/>
          <w:i/>
          <w:iCs/>
        </w:rPr>
      </w:pPr>
      <w:r w:rsidRPr="00503DAC">
        <w:t xml:space="preserve">Motivational quotes to help </w:t>
      </w:r>
      <w:r>
        <w:t>your child</w:t>
      </w:r>
      <w:r w:rsidR="00B9532D">
        <w:t xml:space="preserve"> with exams</w:t>
      </w:r>
      <w:r>
        <w:t xml:space="preserve">: </w:t>
      </w:r>
      <w:r w:rsidRPr="00B9532D">
        <w:rPr>
          <w:i/>
          <w:iCs/>
        </w:rPr>
        <w:t>https://www.theyarethefuture.co.uk/exam-confidence-motivational-quotes/</w:t>
      </w:r>
    </w:p>
    <w:p w14:paraId="29F7B7BC" w14:textId="77777777" w:rsidR="00503DAC" w:rsidRPr="00C209BB" w:rsidRDefault="00503DAC" w:rsidP="00503DAC">
      <w:pPr>
        <w:pStyle w:val="ListParagraph"/>
        <w:numPr>
          <w:ilvl w:val="0"/>
          <w:numId w:val="7"/>
        </w:numPr>
        <w:rPr>
          <w:i/>
          <w:iCs/>
        </w:rPr>
      </w:pPr>
      <w:r w:rsidRPr="00C209BB">
        <w:rPr>
          <w:i/>
          <w:iCs/>
        </w:rPr>
        <w:t xml:space="preserve">Anxiety UK: </w:t>
      </w:r>
      <w:r w:rsidRPr="00A6104A">
        <w:t>provides live chat and email support for children and young people dealing with anxiety.</w:t>
      </w:r>
      <w:r>
        <w:t xml:space="preserve"> </w:t>
      </w:r>
      <w:hyperlink r:id="rId19" w:history="1">
        <w:r w:rsidRPr="00A56D64">
          <w:rPr>
            <w:rStyle w:val="Hyperlink"/>
          </w:rPr>
          <w:t>https://www.anxietyuk.org.uk</w:t>
        </w:r>
      </w:hyperlink>
      <w:r>
        <w:t xml:space="preserve"> </w:t>
      </w:r>
    </w:p>
    <w:p w14:paraId="1F507141" w14:textId="77777777" w:rsidR="00503DAC" w:rsidRPr="00A6104A" w:rsidRDefault="00503DAC" w:rsidP="00503DAC">
      <w:pPr>
        <w:pStyle w:val="ListParagraph"/>
        <w:numPr>
          <w:ilvl w:val="0"/>
          <w:numId w:val="7"/>
        </w:numPr>
      </w:pPr>
      <w:r w:rsidRPr="00C209BB">
        <w:rPr>
          <w:i/>
          <w:iCs/>
        </w:rPr>
        <w:t xml:space="preserve">No Panic: </w:t>
      </w:r>
      <w:r w:rsidRPr="00A6104A">
        <w:t>offers a helpline for young people who experience panic attacks, OCD, phobias, and other anxiety disorders</w:t>
      </w:r>
      <w:r>
        <w:t xml:space="preserve">. </w:t>
      </w:r>
      <w:hyperlink r:id="rId20" w:history="1">
        <w:r w:rsidRPr="00A56D64">
          <w:rPr>
            <w:rStyle w:val="Hyperlink"/>
          </w:rPr>
          <w:t>http://www.nopanic.org.uk</w:t>
        </w:r>
      </w:hyperlink>
      <w:r>
        <w:t xml:space="preserve"> </w:t>
      </w:r>
    </w:p>
    <w:p w14:paraId="6BB17456" w14:textId="77777777" w:rsidR="00503DAC" w:rsidRDefault="00503DAC" w:rsidP="00E2164C">
      <w:pPr>
        <w:rPr>
          <w:b/>
          <w:bCs/>
          <w:i/>
          <w:iCs/>
        </w:rPr>
      </w:pPr>
    </w:p>
    <w:p w14:paraId="7F6A805A" w14:textId="6C20C7DE" w:rsidR="00503DAC" w:rsidRDefault="00503DAC" w:rsidP="00503DAC">
      <w:pPr>
        <w:rPr>
          <w:b/>
          <w:bCs/>
          <w:i/>
          <w:iCs/>
        </w:rPr>
      </w:pPr>
      <w:r>
        <w:rPr>
          <w:b/>
          <w:bCs/>
          <w:i/>
          <w:iCs/>
        </w:rPr>
        <w:t>Behavioural Issues:</w:t>
      </w:r>
    </w:p>
    <w:p w14:paraId="33CB072A" w14:textId="77777777" w:rsidR="00503DAC" w:rsidRPr="00446338" w:rsidRDefault="00503DAC" w:rsidP="00503DAC">
      <w:pPr>
        <w:pStyle w:val="ListParagraph"/>
        <w:numPr>
          <w:ilvl w:val="0"/>
          <w:numId w:val="5"/>
        </w:numPr>
        <w:rPr>
          <w:b/>
          <w:bCs/>
          <w:i/>
          <w:iCs/>
        </w:rPr>
      </w:pPr>
      <w:r>
        <w:rPr>
          <w:i/>
          <w:iCs/>
        </w:rPr>
        <w:t xml:space="preserve">They Are The Future: </w:t>
      </w:r>
      <w:hyperlink r:id="rId21" w:history="1">
        <w:r w:rsidRPr="00F75234">
          <w:rPr>
            <w:rStyle w:val="Hyperlink"/>
            <w:i/>
            <w:iCs/>
          </w:rPr>
          <w:t>https://www.theyarethefuture.co.uk/behaviour-support/</w:t>
        </w:r>
      </w:hyperlink>
      <w:r>
        <w:rPr>
          <w:i/>
          <w:iCs/>
        </w:rPr>
        <w:t xml:space="preserve"> </w:t>
      </w:r>
    </w:p>
    <w:p w14:paraId="57EC4A32" w14:textId="77777777" w:rsidR="007447F4" w:rsidRPr="00446338" w:rsidRDefault="007447F4" w:rsidP="007447F4">
      <w:pPr>
        <w:pStyle w:val="ListParagraph"/>
        <w:numPr>
          <w:ilvl w:val="0"/>
          <w:numId w:val="14"/>
        </w:numPr>
        <w:rPr>
          <w:b/>
          <w:bCs/>
          <w:i/>
          <w:iCs/>
        </w:rPr>
      </w:pPr>
      <w:r>
        <w:rPr>
          <w:i/>
          <w:iCs/>
        </w:rPr>
        <w:t xml:space="preserve">Managing Behaviour, A Guide For Parents: </w:t>
      </w:r>
      <w:hyperlink r:id="rId22" w:history="1">
        <w:r w:rsidRPr="00F75234">
          <w:rPr>
            <w:rStyle w:val="Hyperlink"/>
            <w:i/>
            <w:iCs/>
          </w:rPr>
          <w:t>https://www.theyarethefuture.co.uk/managing-difficult-behaviour/</w:t>
        </w:r>
      </w:hyperlink>
      <w:r>
        <w:rPr>
          <w:i/>
          <w:iCs/>
        </w:rPr>
        <w:t xml:space="preserve"> </w:t>
      </w:r>
    </w:p>
    <w:p w14:paraId="0EDEA383" w14:textId="77777777" w:rsidR="00503DAC" w:rsidRPr="00446338" w:rsidRDefault="00503DAC" w:rsidP="00503DAC">
      <w:pPr>
        <w:pStyle w:val="ListParagraph"/>
        <w:numPr>
          <w:ilvl w:val="0"/>
          <w:numId w:val="14"/>
        </w:numPr>
        <w:rPr>
          <w:b/>
          <w:bCs/>
          <w:i/>
          <w:iCs/>
        </w:rPr>
      </w:pPr>
      <w:r>
        <w:rPr>
          <w:i/>
          <w:iCs/>
        </w:rPr>
        <w:t xml:space="preserve">How To Deal With An Argumentative Child: </w:t>
      </w:r>
      <w:hyperlink r:id="rId23" w:history="1">
        <w:r w:rsidRPr="00F75234">
          <w:rPr>
            <w:rStyle w:val="Hyperlink"/>
            <w:i/>
            <w:iCs/>
          </w:rPr>
          <w:t>https://www.theyarethefuture.co.uk/how-to-deal-with-an-argumentative-child/</w:t>
        </w:r>
      </w:hyperlink>
      <w:r>
        <w:rPr>
          <w:i/>
          <w:iCs/>
        </w:rPr>
        <w:t xml:space="preserve"> </w:t>
      </w:r>
    </w:p>
    <w:p w14:paraId="56B1D5F8" w14:textId="77777777" w:rsidR="00503DAC" w:rsidRDefault="00503DAC" w:rsidP="00503DAC">
      <w:pPr>
        <w:rPr>
          <w:b/>
          <w:bCs/>
          <w:i/>
          <w:iCs/>
        </w:rPr>
      </w:pPr>
    </w:p>
    <w:p w14:paraId="1F660686" w14:textId="0D60D401" w:rsidR="00503DAC" w:rsidRDefault="00503DAC" w:rsidP="00503DAC">
      <w:pPr>
        <w:rPr>
          <w:b/>
          <w:bCs/>
          <w:i/>
          <w:iCs/>
        </w:rPr>
      </w:pPr>
      <w:r>
        <w:rPr>
          <w:b/>
          <w:bCs/>
          <w:i/>
          <w:iCs/>
        </w:rPr>
        <w:t>Bullying and friendship issues:</w:t>
      </w:r>
    </w:p>
    <w:p w14:paraId="28150D63" w14:textId="77777777" w:rsidR="00503DAC" w:rsidRDefault="00503DAC" w:rsidP="00503DAC">
      <w:pPr>
        <w:rPr>
          <w:b/>
          <w:bCs/>
          <w:i/>
          <w:iCs/>
        </w:rPr>
      </w:pPr>
    </w:p>
    <w:p w14:paraId="4AAF461D" w14:textId="5D300E8D" w:rsidR="00503DAC" w:rsidRPr="00C44428" w:rsidRDefault="00B9532D" w:rsidP="00503DAC">
      <w:pPr>
        <w:pStyle w:val="ListParagraph"/>
        <w:numPr>
          <w:ilvl w:val="0"/>
          <w:numId w:val="23"/>
        </w:numPr>
      </w:pPr>
      <w:r>
        <w:rPr>
          <w:i/>
          <w:iCs/>
        </w:rPr>
        <w:t>What to do if your child is being bullied</w:t>
      </w:r>
      <w:r w:rsidR="00503DAC" w:rsidRPr="00503DAC">
        <w:rPr>
          <w:i/>
          <w:iCs/>
        </w:rPr>
        <w:t>:</w:t>
      </w:r>
      <w:r w:rsidR="00503DAC" w:rsidRPr="00C44428">
        <w:rPr>
          <w:rStyle w:val="Hyperlink"/>
        </w:rPr>
        <w:t xml:space="preserve">  </w:t>
      </w:r>
      <w:hyperlink r:id="rId24" w:tgtFrame="_blank" w:history="1">
        <w:r w:rsidR="00C44428" w:rsidRPr="00C44428">
          <w:rPr>
            <w:rStyle w:val="Hyperlink"/>
            <w:i/>
            <w:iCs/>
          </w:rPr>
          <w:t>https://www.theyarethefuture.co.uk/what-to-do-child-being-bullied/</w:t>
        </w:r>
      </w:hyperlink>
    </w:p>
    <w:p w14:paraId="41219463" w14:textId="0835CC1C" w:rsidR="00503DAC" w:rsidRPr="007447F4" w:rsidRDefault="00503DAC" w:rsidP="00503DAC">
      <w:pPr>
        <w:pStyle w:val="ListParagraph"/>
        <w:numPr>
          <w:ilvl w:val="0"/>
          <w:numId w:val="23"/>
        </w:numPr>
        <w:rPr>
          <w:rStyle w:val="Hyperlink"/>
          <w:color w:val="auto"/>
          <w:u w:val="none"/>
        </w:rPr>
      </w:pPr>
      <w:r w:rsidRPr="00C44428">
        <w:rPr>
          <w:i/>
          <w:iCs/>
        </w:rPr>
        <w:t>Help your child with friendship group dynamics</w:t>
      </w:r>
      <w:r w:rsidR="00C44428" w:rsidRPr="00C44428">
        <w:rPr>
          <w:i/>
          <w:iCs/>
        </w:rPr>
        <w:t>:</w:t>
      </w:r>
      <w:r w:rsidR="00C44428">
        <w:t xml:space="preserve"> </w:t>
      </w:r>
      <w:hyperlink r:id="rId25" w:history="1">
        <w:r w:rsidR="007447F4" w:rsidRPr="00B96647">
          <w:rPr>
            <w:rStyle w:val="Hyperlink"/>
            <w:i/>
            <w:iCs/>
          </w:rPr>
          <w:t>https://www.theyarethefuture.co.uk/friendship-group-dynamics/</w:t>
        </w:r>
      </w:hyperlink>
    </w:p>
    <w:p w14:paraId="28EAFB8D" w14:textId="4A3DA58E" w:rsidR="007447F4" w:rsidRPr="00A6104A" w:rsidRDefault="007447F4" w:rsidP="00503DAC">
      <w:pPr>
        <w:pStyle w:val="ListParagraph"/>
        <w:numPr>
          <w:ilvl w:val="0"/>
          <w:numId w:val="23"/>
        </w:numPr>
      </w:pPr>
      <w:r>
        <w:rPr>
          <w:i/>
          <w:iCs/>
        </w:rPr>
        <w:t xml:space="preserve">Is your child’s behaviour difficult after </w:t>
      </w:r>
      <w:proofErr w:type="gramStart"/>
      <w:r>
        <w:rPr>
          <w:i/>
          <w:iCs/>
        </w:rPr>
        <w:t>school:</w:t>
      </w:r>
      <w:r>
        <w:t xml:space="preserve"> </w:t>
      </w:r>
      <w:r w:rsidRPr="007447F4">
        <w:rPr>
          <w:rStyle w:val="Hyperlink"/>
          <w:i/>
          <w:iCs/>
        </w:rPr>
        <w:t>https://www.theyarethefuture.co.uk/childs-behaviour-difficult-after-school/</w:t>
      </w:r>
      <w:proofErr w:type="gramEnd"/>
    </w:p>
    <w:p w14:paraId="617D4FAA" w14:textId="77777777" w:rsidR="00503DAC" w:rsidRDefault="00503DAC" w:rsidP="00E2164C">
      <w:pPr>
        <w:rPr>
          <w:b/>
          <w:bCs/>
          <w:i/>
          <w:iCs/>
        </w:rPr>
      </w:pPr>
    </w:p>
    <w:p w14:paraId="3A1E8DBE" w14:textId="77777777" w:rsidR="00503DAC" w:rsidRDefault="00503DAC" w:rsidP="00503DAC">
      <w:pPr>
        <w:rPr>
          <w:b/>
          <w:bCs/>
          <w:i/>
          <w:iCs/>
        </w:rPr>
      </w:pPr>
      <w:r>
        <w:rPr>
          <w:b/>
          <w:bCs/>
          <w:i/>
          <w:iCs/>
        </w:rPr>
        <w:t xml:space="preserve">Depression: </w:t>
      </w:r>
    </w:p>
    <w:p w14:paraId="4130942E" w14:textId="77777777" w:rsidR="00503DAC" w:rsidRPr="00A6104A" w:rsidRDefault="00503DAC" w:rsidP="00503DAC">
      <w:pPr>
        <w:pStyle w:val="ListParagraph"/>
        <w:numPr>
          <w:ilvl w:val="0"/>
          <w:numId w:val="4"/>
        </w:numPr>
      </w:pPr>
      <w:r w:rsidRPr="00C209BB">
        <w:rPr>
          <w:i/>
          <w:iCs/>
        </w:rPr>
        <w:t xml:space="preserve">Charlie Waller Memorial Trust: </w:t>
      </w:r>
      <w:r>
        <w:t xml:space="preserve">Includes information for children and young people on recognising signs of depression. </w:t>
      </w:r>
      <w:hyperlink r:id="rId26" w:history="1">
        <w:r w:rsidRPr="00A56D64">
          <w:rPr>
            <w:rStyle w:val="Hyperlink"/>
          </w:rPr>
          <w:t>https://charliewaller.org</w:t>
        </w:r>
      </w:hyperlink>
      <w:r>
        <w:t xml:space="preserve"> </w:t>
      </w:r>
    </w:p>
    <w:p w14:paraId="7FB18099" w14:textId="77777777" w:rsidR="00503DAC" w:rsidRPr="00A6104A" w:rsidRDefault="00503DAC" w:rsidP="00503DAC">
      <w:pPr>
        <w:pStyle w:val="ListParagraph"/>
        <w:numPr>
          <w:ilvl w:val="0"/>
          <w:numId w:val="4"/>
        </w:numPr>
      </w:pPr>
      <w:r w:rsidRPr="00C209BB">
        <w:rPr>
          <w:i/>
          <w:iCs/>
        </w:rPr>
        <w:t xml:space="preserve">My CAHMS Choice: </w:t>
      </w:r>
      <w:r>
        <w:t xml:space="preserve">Provides information and support for young people referred to the CAHMS system. </w:t>
      </w:r>
      <w:hyperlink r:id="rId27" w:history="1">
        <w:r w:rsidRPr="00A56D64">
          <w:rPr>
            <w:rStyle w:val="Hyperlink"/>
          </w:rPr>
          <w:t>http://www.mycamhschoices.org</w:t>
        </w:r>
      </w:hyperlink>
      <w:r>
        <w:t xml:space="preserve"> </w:t>
      </w:r>
    </w:p>
    <w:p w14:paraId="579F7041" w14:textId="77777777" w:rsidR="00503DAC" w:rsidRPr="00A6104A" w:rsidRDefault="00503DAC" w:rsidP="00503DAC">
      <w:pPr>
        <w:pStyle w:val="ListParagraph"/>
        <w:numPr>
          <w:ilvl w:val="0"/>
          <w:numId w:val="4"/>
        </w:numPr>
      </w:pPr>
      <w:r w:rsidRPr="00C209BB">
        <w:rPr>
          <w:i/>
          <w:iCs/>
        </w:rPr>
        <w:t xml:space="preserve">Students Against Depression: </w:t>
      </w:r>
      <w:r>
        <w:t xml:space="preserve">Offers information, advice, and real-life stories for students struggling with depression. </w:t>
      </w:r>
      <w:hyperlink r:id="rId28" w:history="1">
        <w:r w:rsidRPr="00A56D64">
          <w:rPr>
            <w:rStyle w:val="Hyperlink"/>
          </w:rPr>
          <w:t>https://www.studentsagainstdepression.org</w:t>
        </w:r>
      </w:hyperlink>
      <w:r>
        <w:t xml:space="preserve"> </w:t>
      </w:r>
    </w:p>
    <w:p w14:paraId="3F51A472" w14:textId="77777777" w:rsidR="00503DAC" w:rsidRDefault="00503DAC" w:rsidP="00E2164C">
      <w:pPr>
        <w:rPr>
          <w:b/>
          <w:bCs/>
          <w:i/>
          <w:iCs/>
        </w:rPr>
      </w:pPr>
    </w:p>
    <w:p w14:paraId="142B050E" w14:textId="11C8FA56" w:rsidR="00E2164C" w:rsidRDefault="00E2164C" w:rsidP="00E2164C">
      <w:pPr>
        <w:rPr>
          <w:b/>
          <w:bCs/>
          <w:i/>
          <w:iCs/>
        </w:rPr>
      </w:pPr>
      <w:r>
        <w:rPr>
          <w:b/>
          <w:bCs/>
          <w:i/>
          <w:iCs/>
        </w:rPr>
        <w:t>Low Self-Esteem</w:t>
      </w:r>
    </w:p>
    <w:p w14:paraId="516DB5FD" w14:textId="3DA7B3AA" w:rsidR="00E2164C" w:rsidRPr="00446338" w:rsidRDefault="009C7683" w:rsidP="00E2164C">
      <w:pPr>
        <w:pStyle w:val="ListParagraph"/>
        <w:numPr>
          <w:ilvl w:val="0"/>
          <w:numId w:val="6"/>
        </w:numPr>
        <w:rPr>
          <w:b/>
          <w:bCs/>
          <w:i/>
          <w:iCs/>
        </w:rPr>
      </w:pPr>
      <w:r>
        <w:rPr>
          <w:i/>
          <w:iCs/>
        </w:rPr>
        <w:t xml:space="preserve">They Are The Future: </w:t>
      </w:r>
      <w:hyperlink r:id="rId29" w:history="1">
        <w:r w:rsidRPr="00F75234">
          <w:rPr>
            <w:rStyle w:val="Hyperlink"/>
            <w:i/>
            <w:iCs/>
          </w:rPr>
          <w:t>https://www.theyarethefuture.co.uk/self-esteem-children/</w:t>
        </w:r>
      </w:hyperlink>
      <w:r>
        <w:rPr>
          <w:i/>
          <w:iCs/>
        </w:rPr>
        <w:t xml:space="preserve"> </w:t>
      </w:r>
    </w:p>
    <w:p w14:paraId="35675CBF" w14:textId="228920C3" w:rsidR="00B9532D" w:rsidRPr="00B9532D" w:rsidRDefault="00B9532D" w:rsidP="00446338">
      <w:pPr>
        <w:pStyle w:val="ListParagraph"/>
        <w:numPr>
          <w:ilvl w:val="0"/>
          <w:numId w:val="12"/>
        </w:numPr>
        <w:rPr>
          <w:b/>
          <w:bCs/>
          <w:i/>
          <w:iCs/>
        </w:rPr>
      </w:pPr>
      <w:r w:rsidRPr="00B9532D">
        <w:rPr>
          <w:i/>
          <w:iCs/>
        </w:rPr>
        <w:t xml:space="preserve">Helping your </w:t>
      </w:r>
      <w:r>
        <w:rPr>
          <w:i/>
          <w:iCs/>
        </w:rPr>
        <w:t xml:space="preserve">child cope with setbacks: </w:t>
      </w:r>
      <w:hyperlink r:id="rId30" w:history="1">
        <w:r w:rsidRPr="00770C20">
          <w:rPr>
            <w:rStyle w:val="Hyperlink"/>
            <w:i/>
            <w:iCs/>
          </w:rPr>
          <w:t>https://www.theyarethefuture.co.uk/helping-child-cope-setbacks/</w:t>
        </w:r>
      </w:hyperlink>
    </w:p>
    <w:p w14:paraId="066ACC28" w14:textId="1C06368C" w:rsidR="00446338" w:rsidRPr="00B9532D" w:rsidRDefault="00446338" w:rsidP="00446338">
      <w:pPr>
        <w:pStyle w:val="ListParagraph"/>
        <w:numPr>
          <w:ilvl w:val="0"/>
          <w:numId w:val="12"/>
        </w:numPr>
        <w:rPr>
          <w:b/>
          <w:bCs/>
          <w:i/>
          <w:iCs/>
        </w:rPr>
      </w:pPr>
      <w:r w:rsidRPr="00B9532D">
        <w:rPr>
          <w:i/>
          <w:iCs/>
        </w:rPr>
        <w:lastRenderedPageBreak/>
        <w:t xml:space="preserve">Teen Self Esteem Activities: </w:t>
      </w:r>
      <w:hyperlink r:id="rId31" w:history="1">
        <w:r w:rsidRPr="00B9532D">
          <w:rPr>
            <w:rStyle w:val="Hyperlink"/>
            <w:i/>
            <w:iCs/>
          </w:rPr>
          <w:t>https://www.theyarethefuture.co.uk/teen-self-esteem-activities/</w:t>
        </w:r>
      </w:hyperlink>
      <w:r w:rsidRPr="00B9532D">
        <w:rPr>
          <w:i/>
          <w:iCs/>
        </w:rPr>
        <w:t xml:space="preserve"> </w:t>
      </w:r>
    </w:p>
    <w:p w14:paraId="7177D5BA" w14:textId="1EB2D898" w:rsidR="00446338" w:rsidRPr="00C209BB" w:rsidRDefault="00446338" w:rsidP="00446338">
      <w:pPr>
        <w:pStyle w:val="ListParagraph"/>
        <w:numPr>
          <w:ilvl w:val="0"/>
          <w:numId w:val="12"/>
        </w:numPr>
        <w:rPr>
          <w:b/>
          <w:bCs/>
          <w:i/>
          <w:iCs/>
        </w:rPr>
      </w:pPr>
      <w:r>
        <w:rPr>
          <w:i/>
          <w:iCs/>
        </w:rPr>
        <w:t>Teen Self Esteem Statistics and Facts:</w:t>
      </w:r>
      <w:r>
        <w:rPr>
          <w:b/>
          <w:bCs/>
          <w:i/>
          <w:iCs/>
        </w:rPr>
        <w:t xml:space="preserve"> </w:t>
      </w:r>
      <w:hyperlink r:id="rId32" w:history="1">
        <w:r w:rsidRPr="00446338">
          <w:rPr>
            <w:rStyle w:val="Hyperlink"/>
            <w:i/>
            <w:iCs/>
          </w:rPr>
          <w:t>https://www.theyarethefuture.co.uk/teen-self-esteem-statistics/</w:t>
        </w:r>
      </w:hyperlink>
      <w:r>
        <w:rPr>
          <w:b/>
          <w:bCs/>
          <w:i/>
          <w:iCs/>
        </w:rPr>
        <w:t xml:space="preserve"> </w:t>
      </w:r>
    </w:p>
    <w:p w14:paraId="0131BED2" w14:textId="34D272A2" w:rsidR="00CD4389" w:rsidRPr="00A6104A" w:rsidRDefault="00CD4389" w:rsidP="00CD4389">
      <w:pPr>
        <w:rPr>
          <w:i/>
          <w:iCs/>
        </w:rPr>
      </w:pPr>
    </w:p>
    <w:p w14:paraId="2F786F8A" w14:textId="18F58718" w:rsidR="00CD4389" w:rsidRDefault="00CD4389" w:rsidP="00CD4389">
      <w:pPr>
        <w:rPr>
          <w:b/>
          <w:bCs/>
          <w:i/>
          <w:iCs/>
        </w:rPr>
      </w:pPr>
      <w:r>
        <w:rPr>
          <w:b/>
          <w:bCs/>
          <w:i/>
          <w:iCs/>
        </w:rPr>
        <w:t>OCD:</w:t>
      </w:r>
    </w:p>
    <w:p w14:paraId="20AB9984" w14:textId="77777777" w:rsidR="00446338" w:rsidRPr="00446338" w:rsidRDefault="009C7683" w:rsidP="00CD4389">
      <w:pPr>
        <w:pStyle w:val="ListParagraph"/>
        <w:numPr>
          <w:ilvl w:val="0"/>
          <w:numId w:val="5"/>
        </w:numPr>
        <w:rPr>
          <w:b/>
          <w:bCs/>
          <w:i/>
          <w:iCs/>
        </w:rPr>
      </w:pPr>
      <w:r>
        <w:rPr>
          <w:i/>
          <w:iCs/>
        </w:rPr>
        <w:t xml:space="preserve">They Are The Future: </w:t>
      </w:r>
      <w:hyperlink r:id="rId33" w:history="1">
        <w:r w:rsidRPr="00F75234">
          <w:rPr>
            <w:rStyle w:val="Hyperlink"/>
            <w:i/>
            <w:iCs/>
          </w:rPr>
          <w:t>https://www.theyarethefuture.co.uk/?s=ocd</w:t>
        </w:r>
      </w:hyperlink>
      <w:r>
        <w:rPr>
          <w:i/>
          <w:iCs/>
        </w:rPr>
        <w:t xml:space="preserve"> </w:t>
      </w:r>
    </w:p>
    <w:p w14:paraId="529848E0" w14:textId="1B665D17" w:rsidR="00446338" w:rsidRPr="00446338" w:rsidRDefault="00446338" w:rsidP="00446338">
      <w:pPr>
        <w:pStyle w:val="ListParagraph"/>
        <w:numPr>
          <w:ilvl w:val="0"/>
          <w:numId w:val="15"/>
        </w:numPr>
        <w:rPr>
          <w:b/>
          <w:bCs/>
          <w:i/>
          <w:iCs/>
        </w:rPr>
      </w:pPr>
      <w:r>
        <w:t>OCD In Children, Guidance For Parents:</w:t>
      </w:r>
      <w:r w:rsidR="00AF2F62">
        <w:t xml:space="preserve"> </w:t>
      </w:r>
      <w:hyperlink r:id="rId34" w:history="1">
        <w:r w:rsidR="00AF2F62" w:rsidRPr="00F75234">
          <w:rPr>
            <w:rStyle w:val="Hyperlink"/>
          </w:rPr>
          <w:t>https://www.theyarethefuture.co.uk/ocd-in-children/</w:t>
        </w:r>
      </w:hyperlink>
      <w:r w:rsidR="00AF2F62">
        <w:t xml:space="preserve"> </w:t>
      </w:r>
    </w:p>
    <w:p w14:paraId="3A5BD760" w14:textId="15079B4E" w:rsidR="00CD4389" w:rsidRPr="00C209BB" w:rsidRDefault="00446338" w:rsidP="00446338">
      <w:pPr>
        <w:pStyle w:val="ListParagraph"/>
        <w:numPr>
          <w:ilvl w:val="0"/>
          <w:numId w:val="15"/>
        </w:numPr>
        <w:rPr>
          <w:b/>
          <w:bCs/>
          <w:i/>
          <w:iCs/>
        </w:rPr>
      </w:pPr>
      <w:r>
        <w:t xml:space="preserve">Autism vs OCD: </w:t>
      </w:r>
      <w:hyperlink r:id="rId35" w:history="1">
        <w:r w:rsidRPr="00F75234">
          <w:rPr>
            <w:rStyle w:val="Hyperlink"/>
          </w:rPr>
          <w:t>https://www.theyarethefuture.co.uk/autism-vs-ocd-children/</w:t>
        </w:r>
      </w:hyperlink>
      <w:r>
        <w:t xml:space="preserve"> </w:t>
      </w:r>
      <w:r w:rsidR="000C32F3">
        <w:fldChar w:fldCharType="begin"/>
      </w:r>
      <w:r w:rsidR="004970CB">
        <w:instrText xml:space="preserve"> INCLUDEPICTURE "C:\\Users\\priyatamber\\Library\\Group Containers\\UBF8T346G9.ms\\WebArchiveCopyPasteTempFiles\\com.microsoft.Word\\growing-mental-health-clipart-md.png" \* MERGEFORMAT </w:instrText>
      </w:r>
      <w:r w:rsidR="000C32F3">
        <w:fldChar w:fldCharType="end"/>
      </w:r>
    </w:p>
    <w:p w14:paraId="70625A55" w14:textId="748CEC5D" w:rsidR="00CD4389" w:rsidRPr="00A6104A" w:rsidRDefault="00CD4389" w:rsidP="00CD4389">
      <w:pPr>
        <w:pStyle w:val="ListParagraph"/>
        <w:numPr>
          <w:ilvl w:val="0"/>
          <w:numId w:val="5"/>
        </w:numPr>
      </w:pPr>
      <w:r w:rsidRPr="00C209BB">
        <w:rPr>
          <w:i/>
          <w:iCs/>
        </w:rPr>
        <w:t xml:space="preserve">OCD UK: </w:t>
      </w:r>
      <w:r>
        <w:t xml:space="preserve">Offers information and support on OCD, including online support forums. </w:t>
      </w:r>
      <w:hyperlink r:id="rId36" w:history="1">
        <w:r w:rsidRPr="00A56D64">
          <w:rPr>
            <w:rStyle w:val="Hyperlink"/>
          </w:rPr>
          <w:t>http://www.ocduk.org</w:t>
        </w:r>
      </w:hyperlink>
      <w:r>
        <w:t xml:space="preserve"> </w:t>
      </w:r>
    </w:p>
    <w:p w14:paraId="083074A1" w14:textId="77777777" w:rsidR="00CD4389" w:rsidRDefault="00CD4389" w:rsidP="00CD4389">
      <w:pPr>
        <w:rPr>
          <w:b/>
          <w:bCs/>
          <w:i/>
          <w:iCs/>
        </w:rPr>
      </w:pPr>
    </w:p>
    <w:p w14:paraId="45F700CE" w14:textId="77777777" w:rsidR="00CD4389" w:rsidRDefault="00CD4389" w:rsidP="00CD4389">
      <w:pPr>
        <w:rPr>
          <w:b/>
          <w:bCs/>
          <w:i/>
          <w:iCs/>
        </w:rPr>
      </w:pPr>
      <w:r>
        <w:rPr>
          <w:b/>
          <w:bCs/>
          <w:i/>
          <w:iCs/>
        </w:rPr>
        <w:t>Self-Harm:</w:t>
      </w:r>
    </w:p>
    <w:p w14:paraId="2FE6C125" w14:textId="77777777" w:rsidR="00CD4389" w:rsidRPr="00A6104A" w:rsidRDefault="00CD4389" w:rsidP="00CD4389">
      <w:pPr>
        <w:pStyle w:val="ListParagraph"/>
        <w:numPr>
          <w:ilvl w:val="0"/>
          <w:numId w:val="8"/>
        </w:numPr>
      </w:pPr>
      <w:r w:rsidRPr="00C209BB">
        <w:rPr>
          <w:i/>
          <w:iCs/>
        </w:rPr>
        <w:t xml:space="preserve">Life Signs: </w:t>
      </w:r>
      <w:r>
        <w:t xml:space="preserve">Provides information and support on self-harm in children and young people. </w:t>
      </w:r>
      <w:hyperlink r:id="rId37" w:history="1">
        <w:r w:rsidRPr="00A56D64">
          <w:rPr>
            <w:rStyle w:val="Hyperlink"/>
          </w:rPr>
          <w:t>https://www.lifesigns.org.uk</w:t>
        </w:r>
      </w:hyperlink>
      <w:r>
        <w:t xml:space="preserve"> </w:t>
      </w:r>
    </w:p>
    <w:p w14:paraId="428C67E8" w14:textId="77777777" w:rsidR="00CD4389" w:rsidRPr="00A6104A" w:rsidRDefault="00CD4389" w:rsidP="00CD4389">
      <w:pPr>
        <w:pStyle w:val="ListParagraph"/>
        <w:numPr>
          <w:ilvl w:val="0"/>
          <w:numId w:val="8"/>
        </w:numPr>
      </w:pPr>
      <w:r w:rsidRPr="00C209BB">
        <w:rPr>
          <w:i/>
          <w:iCs/>
        </w:rPr>
        <w:t xml:space="preserve">National Self-Harm Network: </w:t>
      </w:r>
      <w:r>
        <w:t xml:space="preserve">Offers a forum that provides crisis support, resources, and advice on dealing with self-harm. </w:t>
      </w:r>
      <w:hyperlink r:id="rId38" w:history="1">
        <w:r w:rsidRPr="00A56D64">
          <w:rPr>
            <w:rStyle w:val="Hyperlink"/>
          </w:rPr>
          <w:t>https://www.nshn.co.uk</w:t>
        </w:r>
      </w:hyperlink>
      <w:r>
        <w:t xml:space="preserve"> </w:t>
      </w:r>
    </w:p>
    <w:p w14:paraId="4D3C65E4" w14:textId="77777777" w:rsidR="00CD4389" w:rsidRPr="00A6104A" w:rsidRDefault="00CD4389" w:rsidP="00CD4389">
      <w:pPr>
        <w:pStyle w:val="ListParagraph"/>
        <w:numPr>
          <w:ilvl w:val="0"/>
          <w:numId w:val="8"/>
        </w:numPr>
      </w:pPr>
      <w:r w:rsidRPr="00C209BB">
        <w:rPr>
          <w:i/>
          <w:iCs/>
        </w:rPr>
        <w:t xml:space="preserve">Self-Harm UK: </w:t>
      </w:r>
      <w:r>
        <w:t xml:space="preserve">Provides information for parents and professionals on self-harming behaviour. </w:t>
      </w:r>
      <w:hyperlink r:id="rId39" w:history="1">
        <w:r w:rsidRPr="00A56D64">
          <w:rPr>
            <w:rStyle w:val="Hyperlink"/>
          </w:rPr>
          <w:t>https://www.selfharm.co.uk</w:t>
        </w:r>
      </w:hyperlink>
      <w:r>
        <w:t xml:space="preserve"> </w:t>
      </w:r>
    </w:p>
    <w:p w14:paraId="54A353BE" w14:textId="41D182B4" w:rsidR="00C209BB" w:rsidRDefault="00C209BB">
      <w:r>
        <w:br w:type="page"/>
      </w:r>
    </w:p>
    <w:p w14:paraId="6B4662F1" w14:textId="42A7CF10" w:rsidR="00A6104A" w:rsidRDefault="00BD60C5" w:rsidP="00C209BB">
      <w:pPr>
        <w:pStyle w:val="Heading1"/>
      </w:pPr>
      <w:r>
        <w:lastRenderedPageBreak/>
        <w:t>4</w:t>
      </w:r>
      <w:r w:rsidR="00C209BB">
        <w:t xml:space="preserve">. General </w:t>
      </w:r>
      <w:r w:rsidR="00A6104A">
        <w:t xml:space="preserve">Resources </w:t>
      </w:r>
    </w:p>
    <w:p w14:paraId="31C7D157" w14:textId="77777777" w:rsidR="00A6104A" w:rsidRDefault="00A6104A" w:rsidP="00A038E5">
      <w:pPr>
        <w:rPr>
          <w:b/>
          <w:bCs/>
          <w:u w:val="single"/>
        </w:rPr>
      </w:pPr>
    </w:p>
    <w:p w14:paraId="55255A0F" w14:textId="2BECB6E9" w:rsidR="00A6104A" w:rsidRPr="00860EFC" w:rsidRDefault="00A6104A" w:rsidP="00A038E5">
      <w:pPr>
        <w:rPr>
          <w:b/>
          <w:bCs/>
          <w:i/>
          <w:iCs/>
          <w:sz w:val="28"/>
          <w:szCs w:val="28"/>
        </w:rPr>
      </w:pPr>
      <w:r w:rsidRPr="00860EFC">
        <w:rPr>
          <w:b/>
          <w:bCs/>
          <w:i/>
          <w:iCs/>
          <w:sz w:val="28"/>
          <w:szCs w:val="28"/>
        </w:rPr>
        <w:t>National Helplines for Adults and Children:</w:t>
      </w:r>
    </w:p>
    <w:p w14:paraId="498F3F33" w14:textId="77777777" w:rsidR="00A6104A" w:rsidRPr="00A6104A" w:rsidRDefault="00A6104A" w:rsidP="00A038E5">
      <w:pPr>
        <w:rPr>
          <w:b/>
          <w:bCs/>
          <w:i/>
          <w:iCs/>
        </w:rPr>
      </w:pPr>
    </w:p>
    <w:p w14:paraId="3F558714" w14:textId="6EB7278D" w:rsidR="00A6104A" w:rsidRPr="00A6104A" w:rsidRDefault="00A6104A" w:rsidP="00A038E5">
      <w:proofErr w:type="spellStart"/>
      <w:r>
        <w:rPr>
          <w:i/>
          <w:iCs/>
        </w:rPr>
        <w:t>Childline</w:t>
      </w:r>
      <w:proofErr w:type="spellEnd"/>
      <w:r>
        <w:rPr>
          <w:i/>
          <w:iCs/>
        </w:rPr>
        <w:t xml:space="preserve"> – </w:t>
      </w:r>
      <w:r w:rsidRPr="00A6104A">
        <w:t xml:space="preserve">A supportive platform where children and young people can discuss their worries with someone. They can access this service online at: </w:t>
      </w:r>
      <w:hyperlink r:id="rId40" w:history="1">
        <w:r w:rsidRPr="00A6104A">
          <w:rPr>
            <w:rStyle w:val="Hyperlink"/>
          </w:rPr>
          <w:t>http://www.childline.org.uk</w:t>
        </w:r>
      </w:hyperlink>
      <w:r w:rsidRPr="00A6104A">
        <w:t xml:space="preserve"> or through the phone at: 08001111</w:t>
      </w:r>
    </w:p>
    <w:p w14:paraId="185A6619" w14:textId="77777777" w:rsidR="00A6104A" w:rsidRDefault="00A6104A" w:rsidP="00A038E5">
      <w:pPr>
        <w:rPr>
          <w:i/>
          <w:iCs/>
        </w:rPr>
      </w:pPr>
    </w:p>
    <w:p w14:paraId="64E4B734" w14:textId="090F65FF" w:rsidR="00A6104A" w:rsidRPr="00A6104A" w:rsidRDefault="00A6104A" w:rsidP="00A038E5">
      <w:r>
        <w:rPr>
          <w:i/>
          <w:iCs/>
        </w:rPr>
        <w:t xml:space="preserve">NSPCC – </w:t>
      </w:r>
      <w:r w:rsidRPr="00A6104A">
        <w:t xml:space="preserve">A charity dedicated to combatting child abuse. They have a helpline staffed by trained professionals who can offer expert advice and support to anyone concerned about a child, parents or carers seeking guidance, or professionals in need of information. The helpline number is 08088005000. In addition to this, the NSPCC has established a helpline specifically for children, young people and worried adults and professionals dealing with abuse at school. This dedicated helpline can be reached at: 0800136663. Further information can be found on </w:t>
      </w:r>
      <w:hyperlink r:id="rId41" w:history="1">
        <w:r w:rsidRPr="00A6104A">
          <w:rPr>
            <w:rStyle w:val="Hyperlink"/>
          </w:rPr>
          <w:t>www.nspcc.org.uk</w:t>
        </w:r>
      </w:hyperlink>
      <w:r w:rsidRPr="00A6104A">
        <w:t xml:space="preserve"> </w:t>
      </w:r>
    </w:p>
    <w:p w14:paraId="1C937BA5" w14:textId="77777777" w:rsidR="00A6104A" w:rsidRDefault="00A6104A" w:rsidP="00A038E5">
      <w:pPr>
        <w:rPr>
          <w:i/>
          <w:iCs/>
        </w:rPr>
      </w:pPr>
    </w:p>
    <w:p w14:paraId="276076BE" w14:textId="1FE25E22" w:rsidR="00A6104A" w:rsidRPr="00A6104A" w:rsidRDefault="00A6104A" w:rsidP="00A038E5">
      <w:r>
        <w:rPr>
          <w:i/>
          <w:iCs/>
        </w:rPr>
        <w:t xml:space="preserve">The Samaritans – </w:t>
      </w:r>
      <w:r w:rsidRPr="00A6104A">
        <w:t xml:space="preserve">Offer a confidential helpline that provides support and advice to individuals experiencing emotional distress. They can be reached on 116123 or visit </w:t>
      </w:r>
      <w:hyperlink r:id="rId42" w:history="1">
        <w:r w:rsidRPr="00A6104A">
          <w:rPr>
            <w:rStyle w:val="Hyperlink"/>
          </w:rPr>
          <w:t>www.samaritans.org</w:t>
        </w:r>
      </w:hyperlink>
      <w:r w:rsidRPr="00A6104A">
        <w:t xml:space="preserve"> for more information. </w:t>
      </w:r>
    </w:p>
    <w:p w14:paraId="0C246A40" w14:textId="77777777" w:rsidR="00A6104A" w:rsidRDefault="00A6104A" w:rsidP="00A038E5">
      <w:pPr>
        <w:rPr>
          <w:i/>
          <w:iCs/>
        </w:rPr>
      </w:pPr>
    </w:p>
    <w:p w14:paraId="2F72DEFF" w14:textId="20F8ED03" w:rsidR="00A6104A" w:rsidRPr="00A6104A" w:rsidRDefault="00A6104A" w:rsidP="00A038E5">
      <w:r>
        <w:rPr>
          <w:i/>
          <w:iCs/>
        </w:rPr>
        <w:t xml:space="preserve">Young Minds </w:t>
      </w:r>
      <w:proofErr w:type="spellStart"/>
      <w:r>
        <w:rPr>
          <w:i/>
          <w:iCs/>
        </w:rPr>
        <w:t>Parentline</w:t>
      </w:r>
      <w:proofErr w:type="spellEnd"/>
      <w:r>
        <w:rPr>
          <w:i/>
          <w:iCs/>
        </w:rPr>
        <w:t xml:space="preserve"> – </w:t>
      </w:r>
      <w:r w:rsidRPr="00A6104A">
        <w:t xml:space="preserve">Offers information and advice for anyone concerned about a child or young person under the age of 25. The helpline can be reached on 08088025544 or visit </w:t>
      </w:r>
      <w:hyperlink r:id="rId43" w:history="1">
        <w:r w:rsidRPr="00A6104A">
          <w:rPr>
            <w:rStyle w:val="Hyperlink"/>
          </w:rPr>
          <w:t>https://www.youngminds.org.uk/parent/parents-helpline-and-webchat</w:t>
        </w:r>
      </w:hyperlink>
      <w:r w:rsidRPr="00A6104A">
        <w:t xml:space="preserve"> </w:t>
      </w:r>
    </w:p>
    <w:p w14:paraId="7ECB19FB" w14:textId="77777777" w:rsidR="00A6104A" w:rsidRDefault="00A6104A" w:rsidP="00A038E5">
      <w:pPr>
        <w:rPr>
          <w:i/>
          <w:iCs/>
        </w:rPr>
      </w:pPr>
    </w:p>
    <w:p w14:paraId="758BC43B" w14:textId="2F4AD484" w:rsidR="00A6104A" w:rsidRPr="00A6104A" w:rsidRDefault="00A6104A" w:rsidP="00A038E5">
      <w:r>
        <w:rPr>
          <w:i/>
          <w:iCs/>
        </w:rPr>
        <w:t xml:space="preserve">Papyrus – </w:t>
      </w:r>
      <w:r w:rsidRPr="00A6104A">
        <w:t>A charity focused on preventing youth suicide. They have a helpline for individuals concerned about themselves or somebody they know. H</w:t>
      </w:r>
      <w:r w:rsidR="00B9532D">
        <w:t>el</w:t>
      </w:r>
      <w:r w:rsidRPr="00A6104A">
        <w:t xml:space="preserve">pline can be accessed on 08000684141 or visit </w:t>
      </w:r>
      <w:hyperlink r:id="rId44" w:history="1">
        <w:r w:rsidRPr="00A6104A">
          <w:rPr>
            <w:rStyle w:val="Hyperlink"/>
          </w:rPr>
          <w:t>http://www.papyrus-uk.org</w:t>
        </w:r>
      </w:hyperlink>
      <w:r w:rsidRPr="00A6104A">
        <w:t xml:space="preserve"> </w:t>
      </w:r>
    </w:p>
    <w:p w14:paraId="7A2CF015" w14:textId="77777777" w:rsidR="00A6104A" w:rsidRDefault="00A6104A" w:rsidP="00A038E5">
      <w:pPr>
        <w:rPr>
          <w:i/>
          <w:iCs/>
        </w:rPr>
      </w:pPr>
    </w:p>
    <w:p w14:paraId="3AF913A5" w14:textId="27442C0F" w:rsidR="00A6104A" w:rsidRPr="00860EFC" w:rsidRDefault="00A6104A" w:rsidP="00A6104A">
      <w:pPr>
        <w:rPr>
          <w:b/>
          <w:bCs/>
          <w:i/>
          <w:iCs/>
          <w:sz w:val="28"/>
          <w:szCs w:val="28"/>
        </w:rPr>
      </w:pPr>
      <w:r w:rsidRPr="00860EFC">
        <w:rPr>
          <w:b/>
          <w:bCs/>
          <w:i/>
          <w:iCs/>
          <w:sz w:val="28"/>
          <w:szCs w:val="28"/>
        </w:rPr>
        <w:t>General Mental Health Advice and Support:</w:t>
      </w:r>
    </w:p>
    <w:p w14:paraId="293B75D8" w14:textId="77777777" w:rsidR="00A6104A" w:rsidRDefault="00A6104A" w:rsidP="00A6104A">
      <w:pPr>
        <w:rPr>
          <w:b/>
          <w:bCs/>
          <w:i/>
          <w:iCs/>
        </w:rPr>
      </w:pPr>
    </w:p>
    <w:p w14:paraId="3C4592A7" w14:textId="5993C481" w:rsidR="00A6104A" w:rsidRPr="00A6104A" w:rsidRDefault="00A6104A" w:rsidP="00A6104A">
      <w:r>
        <w:rPr>
          <w:i/>
          <w:iCs/>
        </w:rPr>
        <w:t xml:space="preserve">Action for Children – </w:t>
      </w:r>
      <w:r>
        <w:t xml:space="preserve">Provides practical and emotional care and support to children, young people, and their parents or carers. They work to ensure that the voices of children and young people are heard, and advocate for lasting improvements in their lives. </w:t>
      </w:r>
      <w:hyperlink r:id="rId45" w:history="1">
        <w:r w:rsidRPr="00A56D64">
          <w:rPr>
            <w:rStyle w:val="Hyperlink"/>
          </w:rPr>
          <w:t>https://www.actionforchildren.org.uk/our-work-and-impact/children-and-families/good-mental-health/</w:t>
        </w:r>
      </w:hyperlink>
      <w:r>
        <w:t xml:space="preserve"> </w:t>
      </w:r>
    </w:p>
    <w:p w14:paraId="737ED361" w14:textId="77777777" w:rsidR="00A6104A" w:rsidRDefault="00A6104A" w:rsidP="00A6104A">
      <w:pPr>
        <w:rPr>
          <w:i/>
          <w:iCs/>
        </w:rPr>
      </w:pPr>
    </w:p>
    <w:p w14:paraId="4ED30AEB" w14:textId="768F838F" w:rsidR="00A6104A" w:rsidRPr="00A6104A" w:rsidRDefault="00A6104A" w:rsidP="00A6104A">
      <w:r>
        <w:rPr>
          <w:i/>
          <w:iCs/>
        </w:rPr>
        <w:t xml:space="preserve">Doc Ready – </w:t>
      </w:r>
      <w:r>
        <w:t xml:space="preserve">Helps prepare young people for their first visit to the GP to discuss their mental health. </w:t>
      </w:r>
      <w:hyperlink r:id="rId46" w:anchor="/home" w:history="1">
        <w:r w:rsidRPr="00A56D64">
          <w:rPr>
            <w:rStyle w:val="Hyperlink"/>
          </w:rPr>
          <w:t>http://www.docready.org/#/home</w:t>
        </w:r>
      </w:hyperlink>
      <w:r>
        <w:t xml:space="preserve"> </w:t>
      </w:r>
    </w:p>
    <w:p w14:paraId="6B755275" w14:textId="77777777" w:rsidR="00A6104A" w:rsidRDefault="00A6104A" w:rsidP="00A6104A">
      <w:pPr>
        <w:rPr>
          <w:i/>
          <w:iCs/>
        </w:rPr>
      </w:pPr>
    </w:p>
    <w:p w14:paraId="49A4BD53" w14:textId="77777777" w:rsidR="00860EFC" w:rsidRPr="00A6104A" w:rsidRDefault="00860EFC" w:rsidP="00860EFC">
      <w:r>
        <w:rPr>
          <w:i/>
          <w:iCs/>
        </w:rPr>
        <w:t xml:space="preserve">Headspace: </w:t>
      </w:r>
      <w:r>
        <w:t xml:space="preserve">A meditation and stress relief guide. </w:t>
      </w:r>
      <w:hyperlink r:id="rId47" w:history="1">
        <w:r w:rsidRPr="00A56D64">
          <w:rPr>
            <w:rStyle w:val="Hyperlink"/>
          </w:rPr>
          <w:t>https://www.headspace.com</w:t>
        </w:r>
      </w:hyperlink>
      <w:r>
        <w:t xml:space="preserve"> </w:t>
      </w:r>
    </w:p>
    <w:p w14:paraId="5804C274" w14:textId="4FFFE32E" w:rsidR="00860EFC" w:rsidRDefault="00860EFC" w:rsidP="00860EFC">
      <w:r>
        <w:rPr>
          <w:i/>
          <w:iCs/>
        </w:rPr>
        <w:t xml:space="preserve">SAM (Self-Help </w:t>
      </w:r>
      <w:proofErr w:type="gramStart"/>
      <w:r>
        <w:rPr>
          <w:i/>
          <w:iCs/>
        </w:rPr>
        <w:t>For</w:t>
      </w:r>
      <w:proofErr w:type="gramEnd"/>
      <w:r>
        <w:rPr>
          <w:i/>
          <w:iCs/>
        </w:rPr>
        <w:t xml:space="preserve"> Anxiety Management): </w:t>
      </w:r>
      <w:r>
        <w:t xml:space="preserve">Anxiety management assistance with interactive games, tools, and an anxiety tracker. </w:t>
      </w:r>
      <w:hyperlink r:id="rId48" w:history="1">
        <w:r w:rsidRPr="00A56D64">
          <w:rPr>
            <w:rStyle w:val="Hyperlink"/>
          </w:rPr>
          <w:t>http://sam-app.org.uk</w:t>
        </w:r>
      </w:hyperlink>
    </w:p>
    <w:p w14:paraId="2C7AA353" w14:textId="77777777" w:rsidR="00860EFC" w:rsidRDefault="00860EFC" w:rsidP="00A6104A"/>
    <w:p w14:paraId="1547D93D" w14:textId="77777777" w:rsidR="00860EFC" w:rsidRPr="00A6104A" w:rsidRDefault="00860EFC" w:rsidP="00860EFC">
      <w:r>
        <w:rPr>
          <w:i/>
          <w:iCs/>
        </w:rPr>
        <w:t xml:space="preserve">Healthy Minds: </w:t>
      </w:r>
      <w:r>
        <w:t xml:space="preserve">A problem solving tool aimed at students. </w:t>
      </w:r>
      <w:hyperlink r:id="rId49" w:history="1">
        <w:r w:rsidRPr="00A56D64">
          <w:rPr>
            <w:rStyle w:val="Hyperlink"/>
          </w:rPr>
          <w:t>https://www.healthyminds.org.uk</w:t>
        </w:r>
      </w:hyperlink>
      <w:r>
        <w:t xml:space="preserve"> </w:t>
      </w:r>
    </w:p>
    <w:p w14:paraId="625F56FE" w14:textId="77777777" w:rsidR="00A6104A" w:rsidRDefault="00A6104A" w:rsidP="00A6104A">
      <w:pPr>
        <w:rPr>
          <w:i/>
          <w:iCs/>
        </w:rPr>
      </w:pPr>
    </w:p>
    <w:p w14:paraId="1D6FDE7E" w14:textId="55232090" w:rsidR="00A6104A" w:rsidRPr="00A6104A" w:rsidRDefault="00A6104A" w:rsidP="00A6104A">
      <w:proofErr w:type="spellStart"/>
      <w:r>
        <w:rPr>
          <w:i/>
          <w:iCs/>
        </w:rPr>
        <w:lastRenderedPageBreak/>
        <w:t>Kooth</w:t>
      </w:r>
      <w:proofErr w:type="spellEnd"/>
      <w:r>
        <w:rPr>
          <w:i/>
          <w:iCs/>
        </w:rPr>
        <w:t xml:space="preserve"> – </w:t>
      </w:r>
      <w:r>
        <w:t xml:space="preserve">An online platform that offers counselling and support services for children and young people. </w:t>
      </w:r>
      <w:hyperlink r:id="rId50" w:history="1">
        <w:r w:rsidRPr="00A56D64">
          <w:rPr>
            <w:rStyle w:val="Hyperlink"/>
          </w:rPr>
          <w:t>https://www.kooth.com</w:t>
        </w:r>
      </w:hyperlink>
      <w:r>
        <w:t xml:space="preserve"> </w:t>
      </w:r>
    </w:p>
    <w:p w14:paraId="624B9381" w14:textId="77777777" w:rsidR="00A6104A" w:rsidRDefault="00A6104A" w:rsidP="00A6104A">
      <w:pPr>
        <w:rPr>
          <w:i/>
          <w:iCs/>
        </w:rPr>
      </w:pPr>
    </w:p>
    <w:p w14:paraId="151B0CF0" w14:textId="3E11A086" w:rsidR="00860EFC" w:rsidRDefault="00A6104A" w:rsidP="00A6104A">
      <w:r>
        <w:rPr>
          <w:i/>
          <w:iCs/>
        </w:rPr>
        <w:t xml:space="preserve">Mind – </w:t>
      </w:r>
      <w:r>
        <w:t xml:space="preserve">A national mental health charity that provides information and advice on mental health. </w:t>
      </w:r>
      <w:hyperlink r:id="rId51" w:history="1">
        <w:r w:rsidRPr="00A56D64">
          <w:rPr>
            <w:rStyle w:val="Hyperlink"/>
          </w:rPr>
          <w:t>http://www.mind.org.uk</w:t>
        </w:r>
      </w:hyperlink>
      <w:r>
        <w:t xml:space="preserve"> </w:t>
      </w:r>
    </w:p>
    <w:p w14:paraId="0ED7A9B5" w14:textId="77777777" w:rsidR="00860EFC" w:rsidRPr="00A6104A" w:rsidRDefault="00860EFC" w:rsidP="00860EFC">
      <w:r>
        <w:rPr>
          <w:i/>
          <w:iCs/>
        </w:rPr>
        <w:t xml:space="preserve">Mood Panda: </w:t>
      </w:r>
      <w:r>
        <w:t xml:space="preserve">Combines mood tracking with a social network, allowing children and young people to choose whether to share their mood privately or publicly for support. </w:t>
      </w:r>
      <w:hyperlink r:id="rId52" w:history="1">
        <w:r w:rsidRPr="00A56D64">
          <w:rPr>
            <w:rStyle w:val="Hyperlink"/>
          </w:rPr>
          <w:t>https://moodpanda.com</w:t>
        </w:r>
      </w:hyperlink>
      <w:r>
        <w:t xml:space="preserve"> </w:t>
      </w:r>
    </w:p>
    <w:p w14:paraId="4A7CFEC3" w14:textId="2F8177D3" w:rsidR="00A6104A" w:rsidRDefault="00A6104A" w:rsidP="00A6104A">
      <w:pPr>
        <w:rPr>
          <w:i/>
          <w:iCs/>
        </w:rPr>
      </w:pPr>
    </w:p>
    <w:p w14:paraId="3CC0C0E6" w14:textId="7A12C14B" w:rsidR="00A6104A" w:rsidRDefault="00A6104A" w:rsidP="00A6104A">
      <w:r>
        <w:rPr>
          <w:i/>
          <w:iCs/>
        </w:rPr>
        <w:t xml:space="preserve">Teenage Helpline – </w:t>
      </w:r>
      <w:r>
        <w:t xml:space="preserve">Provides peer-to-peer mentoring services for young people throughout the UK. </w:t>
      </w:r>
      <w:hyperlink r:id="rId53" w:history="1">
        <w:r w:rsidRPr="00A56D64">
          <w:rPr>
            <w:rStyle w:val="Hyperlink"/>
          </w:rPr>
          <w:t>https://teenagehelpline.org.uk</w:t>
        </w:r>
      </w:hyperlink>
      <w:r>
        <w:t xml:space="preserve"> </w:t>
      </w:r>
    </w:p>
    <w:p w14:paraId="0CC7948C" w14:textId="52A2180C" w:rsidR="00A6104A" w:rsidRDefault="00A6104A" w:rsidP="00A6104A">
      <w:pPr>
        <w:rPr>
          <w:i/>
          <w:iCs/>
        </w:rPr>
      </w:pPr>
    </w:p>
    <w:p w14:paraId="6F549DEC" w14:textId="77777777" w:rsidR="00C209BB" w:rsidRDefault="00C209BB" w:rsidP="00C209BB">
      <w:pPr>
        <w:rPr>
          <w:b/>
          <w:bCs/>
          <w:i/>
          <w:iCs/>
        </w:rPr>
      </w:pPr>
      <w:r>
        <w:rPr>
          <w:b/>
          <w:bCs/>
          <w:i/>
          <w:iCs/>
        </w:rPr>
        <w:t xml:space="preserve">Drugs and Alcohol: </w:t>
      </w:r>
    </w:p>
    <w:p w14:paraId="1C3B5A93" w14:textId="77777777" w:rsidR="00C209BB" w:rsidRPr="00A6104A" w:rsidRDefault="00C209BB" w:rsidP="00BD60C5">
      <w:pPr>
        <w:pStyle w:val="ListParagraph"/>
        <w:numPr>
          <w:ilvl w:val="0"/>
          <w:numId w:val="27"/>
        </w:numPr>
      </w:pPr>
      <w:r w:rsidRPr="00BD60C5">
        <w:rPr>
          <w:i/>
          <w:iCs/>
        </w:rPr>
        <w:t xml:space="preserve">Addiction: </w:t>
      </w:r>
      <w:r>
        <w:t xml:space="preserve">Provides information about drug and alcohol problems. </w:t>
      </w:r>
      <w:hyperlink r:id="rId54" w:history="1">
        <w:r w:rsidRPr="00A56D64">
          <w:rPr>
            <w:rStyle w:val="Hyperlink"/>
          </w:rPr>
          <w:t>https://www.wearewithyou.org.uk</w:t>
        </w:r>
      </w:hyperlink>
      <w:r>
        <w:t xml:space="preserve"> </w:t>
      </w:r>
    </w:p>
    <w:p w14:paraId="2C0E8C59" w14:textId="77777777" w:rsidR="00C209BB" w:rsidRPr="00A6104A" w:rsidRDefault="00C209BB" w:rsidP="00BD60C5">
      <w:pPr>
        <w:pStyle w:val="ListParagraph"/>
        <w:numPr>
          <w:ilvl w:val="0"/>
          <w:numId w:val="27"/>
        </w:numPr>
      </w:pPr>
      <w:proofErr w:type="spellStart"/>
      <w:r w:rsidRPr="00BD60C5">
        <w:rPr>
          <w:i/>
          <w:iCs/>
        </w:rPr>
        <w:t>Nacoa</w:t>
      </w:r>
      <w:proofErr w:type="spellEnd"/>
      <w:r w:rsidRPr="00BD60C5">
        <w:rPr>
          <w:i/>
          <w:iCs/>
        </w:rPr>
        <w:t xml:space="preserve">: </w:t>
      </w:r>
      <w:r>
        <w:t xml:space="preserve">Offers information and support for children and young people affected by a parent’s alcohol use. </w:t>
      </w:r>
      <w:hyperlink r:id="rId55" w:history="1">
        <w:r w:rsidRPr="00A56D64">
          <w:rPr>
            <w:rStyle w:val="Hyperlink"/>
          </w:rPr>
          <w:t>http://www.nacoa.org.uk</w:t>
        </w:r>
      </w:hyperlink>
      <w:r>
        <w:t xml:space="preserve"> </w:t>
      </w:r>
    </w:p>
    <w:p w14:paraId="452B0F18" w14:textId="77777777" w:rsidR="00C209BB" w:rsidRDefault="00C209BB" w:rsidP="00BD60C5">
      <w:pPr>
        <w:pStyle w:val="ListParagraph"/>
        <w:numPr>
          <w:ilvl w:val="0"/>
          <w:numId w:val="27"/>
        </w:numPr>
      </w:pPr>
      <w:proofErr w:type="spellStart"/>
      <w:r w:rsidRPr="00BD60C5">
        <w:rPr>
          <w:i/>
          <w:iCs/>
        </w:rPr>
        <w:t>Cranstoun</w:t>
      </w:r>
      <w:proofErr w:type="spellEnd"/>
      <w:r w:rsidRPr="00BD60C5">
        <w:rPr>
          <w:i/>
          <w:iCs/>
        </w:rPr>
        <w:t xml:space="preserve">: </w:t>
      </w:r>
      <w:r>
        <w:t xml:space="preserve">Provides help for adults and children with alcohol and drug problems. </w:t>
      </w:r>
      <w:hyperlink r:id="rId56" w:history="1">
        <w:r w:rsidRPr="00A56D64">
          <w:rPr>
            <w:rStyle w:val="Hyperlink"/>
          </w:rPr>
          <w:t>https://www.cranstoun.org</w:t>
        </w:r>
      </w:hyperlink>
      <w:r>
        <w:t xml:space="preserve"> </w:t>
      </w:r>
    </w:p>
    <w:p w14:paraId="1AA04045" w14:textId="77777777" w:rsidR="00C209BB" w:rsidRDefault="00C209BB" w:rsidP="00C209BB"/>
    <w:p w14:paraId="3B060EE8" w14:textId="77777777" w:rsidR="00C209BB" w:rsidRDefault="00C209BB" w:rsidP="00C209BB">
      <w:pPr>
        <w:rPr>
          <w:b/>
          <w:bCs/>
          <w:i/>
          <w:iCs/>
        </w:rPr>
      </w:pPr>
      <w:r>
        <w:rPr>
          <w:b/>
          <w:bCs/>
          <w:i/>
          <w:iCs/>
        </w:rPr>
        <w:t xml:space="preserve">Eating Disorders: </w:t>
      </w:r>
    </w:p>
    <w:p w14:paraId="7276B278" w14:textId="77777777" w:rsidR="00C209BB" w:rsidRDefault="00C209BB" w:rsidP="00BD60C5">
      <w:pPr>
        <w:pStyle w:val="ListParagraph"/>
        <w:numPr>
          <w:ilvl w:val="0"/>
          <w:numId w:val="26"/>
        </w:numPr>
      </w:pPr>
      <w:r w:rsidRPr="00BD60C5">
        <w:rPr>
          <w:i/>
          <w:iCs/>
        </w:rPr>
        <w:t xml:space="preserve">Beat Eating Disorders: </w:t>
      </w:r>
      <w:r>
        <w:t xml:space="preserve">Offers helplines, online support, and self-help groups for all types of eating disorders. </w:t>
      </w:r>
      <w:hyperlink r:id="rId57" w:history="1">
        <w:r w:rsidRPr="00A56D64">
          <w:rPr>
            <w:rStyle w:val="Hyperlink"/>
          </w:rPr>
          <w:t>https://www.beateatingdisorders.org.uk</w:t>
        </w:r>
      </w:hyperlink>
      <w:r>
        <w:t xml:space="preserve"> </w:t>
      </w:r>
    </w:p>
    <w:p w14:paraId="2A1B7B83" w14:textId="77777777" w:rsidR="00C209BB" w:rsidRDefault="00C209BB" w:rsidP="00C209BB"/>
    <w:p w14:paraId="7A8180A4" w14:textId="77777777" w:rsidR="00C209BB" w:rsidRDefault="00C209BB" w:rsidP="00C209BB">
      <w:pPr>
        <w:rPr>
          <w:b/>
          <w:bCs/>
          <w:i/>
          <w:iCs/>
        </w:rPr>
      </w:pPr>
      <w:r>
        <w:rPr>
          <w:b/>
          <w:bCs/>
          <w:i/>
          <w:iCs/>
        </w:rPr>
        <w:t xml:space="preserve">LGBTQ+: </w:t>
      </w:r>
    </w:p>
    <w:p w14:paraId="55310E4F" w14:textId="77777777" w:rsidR="00C209BB" w:rsidRPr="00BD60C5" w:rsidRDefault="00C209BB" w:rsidP="00BD60C5">
      <w:pPr>
        <w:pStyle w:val="ListParagraph"/>
        <w:numPr>
          <w:ilvl w:val="0"/>
          <w:numId w:val="25"/>
        </w:numPr>
        <w:rPr>
          <w:i/>
          <w:iCs/>
        </w:rPr>
      </w:pPr>
      <w:r w:rsidRPr="00BD60C5">
        <w:rPr>
          <w:i/>
          <w:iCs/>
        </w:rPr>
        <w:t xml:space="preserve">Stonewall: </w:t>
      </w:r>
      <w:r w:rsidRPr="00A6104A">
        <w:t>Campaigns for the equality of lesbian, gay, bisexual, and transgender people across Britain.</w:t>
      </w:r>
      <w:r w:rsidRPr="00BD60C5">
        <w:rPr>
          <w:i/>
          <w:iCs/>
        </w:rPr>
        <w:t xml:space="preserve"> </w:t>
      </w:r>
      <w:hyperlink r:id="rId58" w:history="1">
        <w:r w:rsidRPr="00A56D64">
          <w:rPr>
            <w:rStyle w:val="Hyperlink"/>
          </w:rPr>
          <w:t>https://www.stonewall.org.uk</w:t>
        </w:r>
      </w:hyperlink>
      <w:r>
        <w:t xml:space="preserve"> </w:t>
      </w:r>
    </w:p>
    <w:p w14:paraId="65975AC1" w14:textId="77777777" w:rsidR="00C209BB" w:rsidRPr="00A6104A" w:rsidRDefault="00C209BB" w:rsidP="00C209BB"/>
    <w:p w14:paraId="03A73C82" w14:textId="0BB88E52" w:rsidR="00A6104A" w:rsidRPr="00A6104A" w:rsidRDefault="00A6104A" w:rsidP="00A6104A"/>
    <w:p w14:paraId="3E0A82BF" w14:textId="6855A660" w:rsidR="00A6104A" w:rsidRDefault="00A6104A" w:rsidP="00A6104A">
      <w:pPr>
        <w:rPr>
          <w:b/>
          <w:bCs/>
          <w:i/>
          <w:iCs/>
        </w:rPr>
      </w:pPr>
      <w:r>
        <w:rPr>
          <w:b/>
          <w:bCs/>
          <w:i/>
          <w:iCs/>
        </w:rPr>
        <w:t xml:space="preserve">Supporting Children and Young People with Their Gender Identity: </w:t>
      </w:r>
    </w:p>
    <w:p w14:paraId="05206257" w14:textId="708E1C76" w:rsidR="00A6104A" w:rsidRDefault="00A6104A" w:rsidP="00BD60C5">
      <w:pPr>
        <w:pStyle w:val="ListParagraph"/>
        <w:numPr>
          <w:ilvl w:val="0"/>
          <w:numId w:val="24"/>
        </w:numPr>
      </w:pPr>
      <w:r w:rsidRPr="00BD60C5">
        <w:rPr>
          <w:i/>
          <w:iCs/>
        </w:rPr>
        <w:t xml:space="preserve">The Proud Trust: </w:t>
      </w:r>
      <w:r>
        <w:t xml:space="preserve">Provides resources and information to improve the lives of LGBTQ+ young people. </w:t>
      </w:r>
      <w:hyperlink r:id="rId59" w:history="1">
        <w:r w:rsidRPr="00A56D64">
          <w:rPr>
            <w:rStyle w:val="Hyperlink"/>
          </w:rPr>
          <w:t>https://www.theproudtrust.org</w:t>
        </w:r>
      </w:hyperlink>
      <w:r>
        <w:t xml:space="preserve"> </w:t>
      </w:r>
    </w:p>
    <w:p w14:paraId="6AE6F487" w14:textId="16A3F420" w:rsidR="00A6104A" w:rsidRPr="00A6104A" w:rsidRDefault="00A6104A" w:rsidP="00BD60C5">
      <w:pPr>
        <w:pStyle w:val="ListParagraph"/>
        <w:numPr>
          <w:ilvl w:val="0"/>
          <w:numId w:val="24"/>
        </w:numPr>
      </w:pPr>
      <w:r w:rsidRPr="00BD60C5">
        <w:rPr>
          <w:i/>
          <w:iCs/>
        </w:rPr>
        <w:t xml:space="preserve">Gendered Intelligence: </w:t>
      </w:r>
      <w:r>
        <w:t xml:space="preserve">A charity focused on increasing understanding of gender diversity and improving the quality of life for transgender people. </w:t>
      </w:r>
      <w:hyperlink r:id="rId60" w:history="1">
        <w:r w:rsidRPr="00A56D64">
          <w:rPr>
            <w:rStyle w:val="Hyperlink"/>
          </w:rPr>
          <w:t>https://genderedintelligence.co.uk</w:t>
        </w:r>
      </w:hyperlink>
      <w:r>
        <w:t xml:space="preserve"> </w:t>
      </w:r>
    </w:p>
    <w:p w14:paraId="29D4431F" w14:textId="45480FF1" w:rsidR="00A6104A" w:rsidRDefault="00A6104A" w:rsidP="00A6104A">
      <w:pPr>
        <w:rPr>
          <w:b/>
          <w:bCs/>
          <w:i/>
          <w:iCs/>
        </w:rPr>
      </w:pPr>
    </w:p>
    <w:p w14:paraId="07AA2FD4" w14:textId="1A6ED35D" w:rsidR="00A6104A" w:rsidRPr="00A6104A" w:rsidRDefault="00A6104A" w:rsidP="00A038E5">
      <w:r>
        <w:t xml:space="preserve">For more parenting and wellbeing support for parents of school aged children please visit </w:t>
      </w:r>
      <w:hyperlink r:id="rId61" w:history="1">
        <w:r w:rsidRPr="00A56D64">
          <w:rPr>
            <w:rStyle w:val="Hyperlink"/>
          </w:rPr>
          <w:t>https://www.theyarethefuture.co.uk</w:t>
        </w:r>
      </w:hyperlink>
      <w:r>
        <w:t xml:space="preserve"> . Brought to you by a clinical psychologist, you can also access parent workshops, online courses, and articles to help your family thrive. </w:t>
      </w:r>
    </w:p>
    <w:p w14:paraId="3496F415" w14:textId="0B95003A" w:rsidR="00A6104A" w:rsidRDefault="00BD60C5" w:rsidP="00860EFC">
      <w:pPr>
        <w:pStyle w:val="Heading1"/>
      </w:pPr>
      <w:r>
        <w:rPr>
          <w:i/>
          <w:iCs/>
        </w:rPr>
        <w:t>5</w:t>
      </w:r>
      <w:r w:rsidR="00860EFC">
        <w:t>. School Contacts</w:t>
      </w:r>
    </w:p>
    <w:p w14:paraId="082AE8C5" w14:textId="77777777" w:rsidR="00860EFC" w:rsidRDefault="00860EFC" w:rsidP="00860EFC"/>
    <w:p w14:paraId="6C325BE8" w14:textId="36964266" w:rsidR="00860EFC" w:rsidRDefault="004E38AC" w:rsidP="00860EFC">
      <w:r>
        <w:t>Designated Safeguarding Lead and Senior Mental Health Lead:</w:t>
      </w:r>
    </w:p>
    <w:p w14:paraId="3D7E12A1" w14:textId="6DA3DE73" w:rsidR="004E38AC" w:rsidRDefault="004E38AC" w:rsidP="00860EFC">
      <w:r>
        <w:t xml:space="preserve">Richard Hawkins:  </w:t>
      </w:r>
      <w:hyperlink r:id="rId62" w:history="1">
        <w:r w:rsidRPr="000858E9">
          <w:rPr>
            <w:rStyle w:val="Hyperlink"/>
          </w:rPr>
          <w:t>headteacher@greenpark.kent.sch.uk</w:t>
        </w:r>
      </w:hyperlink>
    </w:p>
    <w:p w14:paraId="735C0A70" w14:textId="2930FA58" w:rsidR="004E38AC" w:rsidRPr="00860EFC" w:rsidRDefault="004E38AC" w:rsidP="00860EFC">
      <w:r>
        <w:t>01304 822663</w:t>
      </w:r>
    </w:p>
    <w:sectPr w:rsidR="004E38AC" w:rsidRPr="00860EFC" w:rsidSect="007677B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85A8F"/>
    <w:multiLevelType w:val="hybridMultilevel"/>
    <w:tmpl w:val="E884981A"/>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2702F2"/>
    <w:multiLevelType w:val="hybridMultilevel"/>
    <w:tmpl w:val="69AC5BA2"/>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6946F3"/>
    <w:multiLevelType w:val="hybridMultilevel"/>
    <w:tmpl w:val="00946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F099E"/>
    <w:multiLevelType w:val="hybridMultilevel"/>
    <w:tmpl w:val="3692D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5358D8"/>
    <w:multiLevelType w:val="hybridMultilevel"/>
    <w:tmpl w:val="58342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15342"/>
    <w:multiLevelType w:val="hybridMultilevel"/>
    <w:tmpl w:val="A6A2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F40575"/>
    <w:multiLevelType w:val="hybridMultilevel"/>
    <w:tmpl w:val="F0DCC782"/>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7" w15:restartNumberingAfterBreak="0">
    <w:nsid w:val="25D75B82"/>
    <w:multiLevelType w:val="hybridMultilevel"/>
    <w:tmpl w:val="87881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0785A"/>
    <w:multiLevelType w:val="hybridMultilevel"/>
    <w:tmpl w:val="8A22D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E916FB"/>
    <w:multiLevelType w:val="hybridMultilevel"/>
    <w:tmpl w:val="846EFC62"/>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EAE0256"/>
    <w:multiLevelType w:val="hybridMultilevel"/>
    <w:tmpl w:val="A524D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B64B5"/>
    <w:multiLevelType w:val="hybridMultilevel"/>
    <w:tmpl w:val="5C405EE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03CD4"/>
    <w:multiLevelType w:val="hybridMultilevel"/>
    <w:tmpl w:val="62D0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5803BC"/>
    <w:multiLevelType w:val="hybridMultilevel"/>
    <w:tmpl w:val="D8CA7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346E43"/>
    <w:multiLevelType w:val="hybridMultilevel"/>
    <w:tmpl w:val="A116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F722D"/>
    <w:multiLevelType w:val="hybridMultilevel"/>
    <w:tmpl w:val="628855EE"/>
    <w:lvl w:ilvl="0" w:tplc="CD641D8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76166A"/>
    <w:multiLevelType w:val="hybridMultilevel"/>
    <w:tmpl w:val="745A1C94"/>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F04123"/>
    <w:multiLevelType w:val="hybridMultilevel"/>
    <w:tmpl w:val="744AC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F14B39"/>
    <w:multiLevelType w:val="hybridMultilevel"/>
    <w:tmpl w:val="34CE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36075"/>
    <w:multiLevelType w:val="hybridMultilevel"/>
    <w:tmpl w:val="4BDA7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8529F7"/>
    <w:multiLevelType w:val="hybridMultilevel"/>
    <w:tmpl w:val="2C96BF6A"/>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CEB3211"/>
    <w:multiLevelType w:val="hybridMultilevel"/>
    <w:tmpl w:val="745A1C94"/>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563D7E"/>
    <w:multiLevelType w:val="hybridMultilevel"/>
    <w:tmpl w:val="7318E99C"/>
    <w:lvl w:ilvl="0" w:tplc="0809000F">
      <w:start w:val="1"/>
      <w:numFmt w:val="decimal"/>
      <w:lvlText w:val="%1."/>
      <w:lvlJc w:val="left"/>
      <w:pPr>
        <w:ind w:left="1288" w:hanging="360"/>
      </w:p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3" w15:restartNumberingAfterBreak="0">
    <w:nsid w:val="6E905F8D"/>
    <w:multiLevelType w:val="hybridMultilevel"/>
    <w:tmpl w:val="D674BCA0"/>
    <w:lvl w:ilvl="0" w:tplc="0809000F">
      <w:start w:val="1"/>
      <w:numFmt w:val="decimal"/>
      <w:lvlText w:val="%1."/>
      <w:lvlJc w:val="left"/>
      <w:pPr>
        <w:ind w:left="1288" w:hanging="360"/>
      </w:p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4" w15:restartNumberingAfterBreak="0">
    <w:nsid w:val="722E1998"/>
    <w:multiLevelType w:val="hybridMultilevel"/>
    <w:tmpl w:val="2AFA1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B40E0C"/>
    <w:multiLevelType w:val="hybridMultilevel"/>
    <w:tmpl w:val="1886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1465DB"/>
    <w:multiLevelType w:val="hybridMultilevel"/>
    <w:tmpl w:val="8E00F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6"/>
  </w:num>
  <w:num w:numId="4">
    <w:abstractNumId w:val="13"/>
  </w:num>
  <w:num w:numId="5">
    <w:abstractNumId w:val="12"/>
  </w:num>
  <w:num w:numId="6">
    <w:abstractNumId w:val="4"/>
  </w:num>
  <w:num w:numId="7">
    <w:abstractNumId w:val="10"/>
  </w:num>
  <w:num w:numId="8">
    <w:abstractNumId w:val="14"/>
  </w:num>
  <w:num w:numId="9">
    <w:abstractNumId w:val="21"/>
  </w:num>
  <w:num w:numId="10">
    <w:abstractNumId w:val="3"/>
  </w:num>
  <w:num w:numId="11">
    <w:abstractNumId w:val="2"/>
  </w:num>
  <w:num w:numId="12">
    <w:abstractNumId w:val="1"/>
  </w:num>
  <w:num w:numId="13">
    <w:abstractNumId w:val="20"/>
  </w:num>
  <w:num w:numId="14">
    <w:abstractNumId w:val="9"/>
  </w:num>
  <w:num w:numId="15">
    <w:abstractNumId w:val="0"/>
  </w:num>
  <w:num w:numId="16">
    <w:abstractNumId w:val="16"/>
  </w:num>
  <w:num w:numId="17">
    <w:abstractNumId w:val="8"/>
  </w:num>
  <w:num w:numId="18">
    <w:abstractNumId w:val="23"/>
  </w:num>
  <w:num w:numId="19">
    <w:abstractNumId w:val="22"/>
  </w:num>
  <w:num w:numId="20">
    <w:abstractNumId w:val="7"/>
  </w:num>
  <w:num w:numId="21">
    <w:abstractNumId w:val="17"/>
  </w:num>
  <w:num w:numId="22">
    <w:abstractNumId w:val="19"/>
  </w:num>
  <w:num w:numId="23">
    <w:abstractNumId w:val="26"/>
  </w:num>
  <w:num w:numId="24">
    <w:abstractNumId w:val="5"/>
  </w:num>
  <w:num w:numId="25">
    <w:abstractNumId w:val="25"/>
  </w:num>
  <w:num w:numId="26">
    <w:abstractNumId w:val="24"/>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7FA"/>
    <w:rsid w:val="000C32F3"/>
    <w:rsid w:val="00127215"/>
    <w:rsid w:val="00190235"/>
    <w:rsid w:val="004116CD"/>
    <w:rsid w:val="00445051"/>
    <w:rsid w:val="00446338"/>
    <w:rsid w:val="004970CB"/>
    <w:rsid w:val="004E38AC"/>
    <w:rsid w:val="00503DAC"/>
    <w:rsid w:val="005A5646"/>
    <w:rsid w:val="00616DF3"/>
    <w:rsid w:val="00640443"/>
    <w:rsid w:val="007447F4"/>
    <w:rsid w:val="007677BE"/>
    <w:rsid w:val="00860EFC"/>
    <w:rsid w:val="00881EE0"/>
    <w:rsid w:val="00995101"/>
    <w:rsid w:val="009A6BEA"/>
    <w:rsid w:val="009C7683"/>
    <w:rsid w:val="00A038E5"/>
    <w:rsid w:val="00A24CF2"/>
    <w:rsid w:val="00A6104A"/>
    <w:rsid w:val="00AE07FA"/>
    <w:rsid w:val="00AF2F62"/>
    <w:rsid w:val="00B9532D"/>
    <w:rsid w:val="00BD60C5"/>
    <w:rsid w:val="00C209BB"/>
    <w:rsid w:val="00C4260A"/>
    <w:rsid w:val="00C44428"/>
    <w:rsid w:val="00C56D29"/>
    <w:rsid w:val="00CD4389"/>
    <w:rsid w:val="00DB1450"/>
    <w:rsid w:val="00E2164C"/>
    <w:rsid w:val="00FA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7832"/>
  <w15:chartTrackingRefBased/>
  <w15:docId w15:val="{88CEA64E-F922-1345-94DE-8CD1DA994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09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4C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023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07F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A5646"/>
    <w:rPr>
      <w:color w:val="0563C1" w:themeColor="hyperlink"/>
      <w:u w:val="single"/>
    </w:rPr>
  </w:style>
  <w:style w:type="character" w:customStyle="1" w:styleId="UnresolvedMention">
    <w:name w:val="Unresolved Mention"/>
    <w:basedOn w:val="DefaultParagraphFont"/>
    <w:uiPriority w:val="99"/>
    <w:semiHidden/>
    <w:unhideWhenUsed/>
    <w:rsid w:val="005A5646"/>
    <w:rPr>
      <w:color w:val="605E5C"/>
      <w:shd w:val="clear" w:color="auto" w:fill="E1DFDD"/>
    </w:rPr>
  </w:style>
  <w:style w:type="paragraph" w:styleId="ListParagraph">
    <w:name w:val="List Paragraph"/>
    <w:basedOn w:val="Normal"/>
    <w:uiPriority w:val="34"/>
    <w:qFormat/>
    <w:rsid w:val="00C4260A"/>
    <w:pPr>
      <w:ind w:left="720"/>
      <w:contextualSpacing/>
    </w:pPr>
  </w:style>
  <w:style w:type="table" w:styleId="TableGrid">
    <w:name w:val="Table Grid"/>
    <w:basedOn w:val="TableNormal"/>
    <w:uiPriority w:val="39"/>
    <w:rsid w:val="00C20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209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24CF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0235"/>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503D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4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theyarethefuture.co.uk/panic-attacks-in-children-how-to-help/" TargetMode="External"/><Relationship Id="rId26" Type="http://schemas.openxmlformats.org/officeDocument/2006/relationships/hyperlink" Target="https://charliewaller.org" TargetMode="External"/><Relationship Id="rId39" Type="http://schemas.openxmlformats.org/officeDocument/2006/relationships/hyperlink" Target="https://www.selfharm.co.uk" TargetMode="External"/><Relationship Id="rId21" Type="http://schemas.openxmlformats.org/officeDocument/2006/relationships/hyperlink" Target="https://www.theyarethefuture.co.uk/behaviour-support/" TargetMode="External"/><Relationship Id="rId34" Type="http://schemas.openxmlformats.org/officeDocument/2006/relationships/hyperlink" Target="https://www.theyarethefuture.co.uk/ocd-in-children/" TargetMode="External"/><Relationship Id="rId42" Type="http://schemas.openxmlformats.org/officeDocument/2006/relationships/hyperlink" Target="http://www.samaritans.org" TargetMode="External"/><Relationship Id="rId47" Type="http://schemas.openxmlformats.org/officeDocument/2006/relationships/hyperlink" Target="https://www.headspace.com" TargetMode="External"/><Relationship Id="rId50" Type="http://schemas.openxmlformats.org/officeDocument/2006/relationships/hyperlink" Target="https://www.kooth.com" TargetMode="External"/><Relationship Id="rId55" Type="http://schemas.openxmlformats.org/officeDocument/2006/relationships/hyperlink" Target="http://www.nacoa.org.uk" TargetMode="External"/><Relationship Id="rId63"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theyarethefuture.co.uk/help-beat-back-to-school-anxiety-with-this-strategy/" TargetMode="External"/><Relationship Id="rId20" Type="http://schemas.openxmlformats.org/officeDocument/2006/relationships/hyperlink" Target="http://www.nopanic.org.uk" TargetMode="External"/><Relationship Id="rId29" Type="http://schemas.openxmlformats.org/officeDocument/2006/relationships/hyperlink" Target="https://www.theyarethefuture.co.uk/self-esteem-children/" TargetMode="External"/><Relationship Id="rId41" Type="http://schemas.openxmlformats.org/officeDocument/2006/relationships/hyperlink" Target="http://www.nspcc.org.uk" TargetMode="External"/><Relationship Id="rId54" Type="http://schemas.openxmlformats.org/officeDocument/2006/relationships/hyperlink" Target="https://www.wearewithyou.org.uk" TargetMode="External"/><Relationship Id="rId62" Type="http://schemas.openxmlformats.org/officeDocument/2006/relationships/hyperlink" Target="mailto:headteacher@greenpark.kent.sch.u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theyarethefuture.co.uk/what-to-do-child-being-bullied/" TargetMode="External"/><Relationship Id="rId32" Type="http://schemas.openxmlformats.org/officeDocument/2006/relationships/hyperlink" Target="https://www.theyarethefuture.co.uk/teen-self-esteem-statistics/" TargetMode="External"/><Relationship Id="rId37" Type="http://schemas.openxmlformats.org/officeDocument/2006/relationships/hyperlink" Target="https://www.lifesigns.org.uk" TargetMode="External"/><Relationship Id="rId40" Type="http://schemas.openxmlformats.org/officeDocument/2006/relationships/hyperlink" Target="http://www.childline.org.uk" TargetMode="External"/><Relationship Id="rId45" Type="http://schemas.openxmlformats.org/officeDocument/2006/relationships/hyperlink" Target="https://www.actionforchildren.org.uk/our-work-and-impact/children-and-families/good-mental-health/" TargetMode="External"/><Relationship Id="rId53" Type="http://schemas.openxmlformats.org/officeDocument/2006/relationships/hyperlink" Target="https://teenagehelpline.org.uk" TargetMode="External"/><Relationship Id="rId58" Type="http://schemas.openxmlformats.org/officeDocument/2006/relationships/hyperlink" Target="https://www.stonewall.org.uk" TargetMode="External"/><Relationship Id="rId5" Type="http://schemas.openxmlformats.org/officeDocument/2006/relationships/webSettings" Target="webSettings.xml"/><Relationship Id="rId15" Type="http://schemas.openxmlformats.org/officeDocument/2006/relationships/hyperlink" Target="https://www.theyarethefuture.co.uk/stress-and-anxiety/" TargetMode="External"/><Relationship Id="rId23" Type="http://schemas.openxmlformats.org/officeDocument/2006/relationships/hyperlink" Target="https://www.theyarethefuture.co.uk/how-to-deal-with-an-argumentative-child/" TargetMode="External"/><Relationship Id="rId28" Type="http://schemas.openxmlformats.org/officeDocument/2006/relationships/hyperlink" Target="https://www.studentsagainstdepression.org" TargetMode="External"/><Relationship Id="rId36" Type="http://schemas.openxmlformats.org/officeDocument/2006/relationships/hyperlink" Target="http://www.ocduk.org" TargetMode="External"/><Relationship Id="rId49" Type="http://schemas.openxmlformats.org/officeDocument/2006/relationships/hyperlink" Target="https://www.healthyminds.org.uk" TargetMode="External"/><Relationship Id="rId57" Type="http://schemas.openxmlformats.org/officeDocument/2006/relationships/hyperlink" Target="https://www.beateatingdisorders.org.uk" TargetMode="External"/><Relationship Id="rId61" Type="http://schemas.openxmlformats.org/officeDocument/2006/relationships/hyperlink" Target="https://www.theyarethefuture.co.uk" TargetMode="External"/><Relationship Id="rId10" Type="http://schemas.openxmlformats.org/officeDocument/2006/relationships/image" Target="media/image5.png"/><Relationship Id="rId19" Type="http://schemas.openxmlformats.org/officeDocument/2006/relationships/hyperlink" Target="https://www.anxietyuk.org.uk" TargetMode="External"/><Relationship Id="rId31" Type="http://schemas.openxmlformats.org/officeDocument/2006/relationships/hyperlink" Target="https://www.theyarethefuture.co.uk/teen-self-esteem-activities/" TargetMode="External"/><Relationship Id="rId44" Type="http://schemas.openxmlformats.org/officeDocument/2006/relationships/hyperlink" Target="http://www.papyrus-uk.org" TargetMode="External"/><Relationship Id="rId52" Type="http://schemas.openxmlformats.org/officeDocument/2006/relationships/hyperlink" Target="https://moodpanda.com" TargetMode="External"/><Relationship Id="rId60" Type="http://schemas.openxmlformats.org/officeDocument/2006/relationships/hyperlink" Target="https://genderedintelligence.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s://www.theyarethefuture.co.uk/managing-difficult-behaviour/" TargetMode="External"/><Relationship Id="rId27" Type="http://schemas.openxmlformats.org/officeDocument/2006/relationships/hyperlink" Target="http://www.mycamhschoices.org" TargetMode="External"/><Relationship Id="rId30" Type="http://schemas.openxmlformats.org/officeDocument/2006/relationships/hyperlink" Target="https://www.theyarethefuture.co.uk/helping-child-cope-setbacks/" TargetMode="External"/><Relationship Id="rId35" Type="http://schemas.openxmlformats.org/officeDocument/2006/relationships/hyperlink" Target="https://www.theyarethefuture.co.uk/autism-vs-ocd-children/" TargetMode="External"/><Relationship Id="rId43" Type="http://schemas.openxmlformats.org/officeDocument/2006/relationships/hyperlink" Target="https://www.youngminds.org.uk/parent/parents-helpline-and-webchat" TargetMode="External"/><Relationship Id="rId48" Type="http://schemas.openxmlformats.org/officeDocument/2006/relationships/hyperlink" Target="http://sam-app.org.uk" TargetMode="External"/><Relationship Id="rId56" Type="http://schemas.openxmlformats.org/officeDocument/2006/relationships/hyperlink" Target="https://www.cranstoun.org" TargetMode="External"/><Relationship Id="rId64"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hyperlink" Target="http://www.mind.org.uk" TargetMode="External"/><Relationship Id="rId3" Type="http://schemas.openxmlformats.org/officeDocument/2006/relationships/styles" Target="styles.xml"/><Relationship Id="rId12" Type="http://schemas.openxmlformats.org/officeDocument/2006/relationships/hyperlink" Target="https://www.mentalhealth.org.uk/explore-mental-health/statistics/children-young-people-statistics" TargetMode="External"/><Relationship Id="rId17" Type="http://schemas.openxmlformats.org/officeDocument/2006/relationships/hyperlink" Target="https://www.theyarethefuture.co.uk/grounding-exercises-for-kids/" TargetMode="External"/><Relationship Id="rId25" Type="http://schemas.openxmlformats.org/officeDocument/2006/relationships/hyperlink" Target="https://www.theyarethefuture.co.uk/friendship-group-dynamics/" TargetMode="External"/><Relationship Id="rId33" Type="http://schemas.openxmlformats.org/officeDocument/2006/relationships/hyperlink" Target="https://www.theyarethefuture.co.uk/?s=ocd" TargetMode="External"/><Relationship Id="rId38" Type="http://schemas.openxmlformats.org/officeDocument/2006/relationships/hyperlink" Target="https://www.nshn.co.uk" TargetMode="External"/><Relationship Id="rId46" Type="http://schemas.openxmlformats.org/officeDocument/2006/relationships/hyperlink" Target="http://www.docready.org/" TargetMode="External"/><Relationship Id="rId59" Type="http://schemas.openxmlformats.org/officeDocument/2006/relationships/hyperlink" Target="https://www.theproud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D9833-D224-4E65-AACB-07791E93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729AB004</Template>
  <TotalTime>3</TotalTime>
  <Pages>7</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 Tamber</dc:creator>
  <cp:keywords/>
  <dc:description/>
  <cp:lastModifiedBy>Candy Hawkins</cp:lastModifiedBy>
  <cp:revision>2</cp:revision>
  <cp:lastPrinted>2023-07-13T14:10:00Z</cp:lastPrinted>
  <dcterms:created xsi:type="dcterms:W3CDTF">2023-07-28T07:57:00Z</dcterms:created>
  <dcterms:modified xsi:type="dcterms:W3CDTF">2023-07-28T07:57:00Z</dcterms:modified>
</cp:coreProperties>
</file>